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03" w:rsidRPr="00714CC9" w:rsidRDefault="00900F03" w:rsidP="00900F03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/>
          <w:b/>
          <w:color w:val="373737"/>
          <w:sz w:val="24"/>
          <w:szCs w:val="24"/>
        </w:rPr>
      </w:pPr>
      <w:r w:rsidRPr="00714CC9">
        <w:rPr>
          <w:rFonts w:eastAsia="Times New Roman"/>
          <w:b/>
          <w:bCs/>
          <w:color w:val="373737"/>
          <w:sz w:val="24"/>
          <w:szCs w:val="24"/>
        </w:rPr>
        <w:t>Муниципальное казенное дошкольное образовательное учреждение</w:t>
      </w:r>
    </w:p>
    <w:p w:rsidR="00900F03" w:rsidRDefault="00900F03" w:rsidP="00900F03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/>
          <w:b/>
          <w:bCs/>
          <w:color w:val="373737"/>
          <w:sz w:val="36"/>
          <w:szCs w:val="36"/>
        </w:rPr>
      </w:pPr>
      <w:r w:rsidRPr="00714CC9">
        <w:rPr>
          <w:rFonts w:eastAsia="Times New Roman"/>
          <w:b/>
          <w:bCs/>
          <w:color w:val="373737"/>
          <w:sz w:val="24"/>
          <w:szCs w:val="24"/>
        </w:rPr>
        <w:t> Детский сад «</w:t>
      </w:r>
      <w:proofErr w:type="spellStart"/>
      <w:r w:rsidRPr="00714CC9">
        <w:rPr>
          <w:rFonts w:eastAsia="Times New Roman"/>
          <w:b/>
          <w:bCs/>
          <w:color w:val="373737"/>
          <w:sz w:val="24"/>
          <w:szCs w:val="24"/>
        </w:rPr>
        <w:t>Саби</w:t>
      </w:r>
      <w:proofErr w:type="spellEnd"/>
      <w:r w:rsidRPr="00714CC9">
        <w:rPr>
          <w:rFonts w:eastAsia="Times New Roman"/>
          <w:b/>
          <w:bCs/>
          <w:color w:val="373737"/>
          <w:sz w:val="24"/>
          <w:szCs w:val="24"/>
        </w:rPr>
        <w:t xml:space="preserve">» </w:t>
      </w:r>
      <w:proofErr w:type="spellStart"/>
      <w:r w:rsidRPr="00714CC9">
        <w:rPr>
          <w:rFonts w:eastAsia="Times New Roman"/>
          <w:b/>
          <w:bCs/>
          <w:color w:val="373737"/>
          <w:sz w:val="24"/>
          <w:szCs w:val="24"/>
        </w:rPr>
        <w:t>с</w:t>
      </w:r>
      <w:proofErr w:type="gramStart"/>
      <w:r w:rsidRPr="00714CC9">
        <w:rPr>
          <w:rFonts w:eastAsia="Times New Roman"/>
          <w:b/>
          <w:bCs/>
          <w:color w:val="373737"/>
          <w:sz w:val="24"/>
          <w:szCs w:val="24"/>
        </w:rPr>
        <w:t>.И</w:t>
      </w:r>
      <w:proofErr w:type="gramEnd"/>
      <w:r w:rsidRPr="00714CC9">
        <w:rPr>
          <w:rFonts w:eastAsia="Times New Roman"/>
          <w:b/>
          <w:bCs/>
          <w:color w:val="373737"/>
          <w:sz w:val="24"/>
          <w:szCs w:val="24"/>
        </w:rPr>
        <w:t>ран</w:t>
      </w:r>
      <w:proofErr w:type="spellEnd"/>
      <w:r w:rsidRPr="00714CC9">
        <w:rPr>
          <w:rFonts w:eastAsia="Times New Roman"/>
          <w:b/>
          <w:bCs/>
          <w:color w:val="373737"/>
          <w:sz w:val="24"/>
          <w:szCs w:val="24"/>
        </w:rPr>
        <w:t xml:space="preserve"> муниципального образования Кировский район</w:t>
      </w:r>
    </w:p>
    <w:p w:rsidR="00180C86" w:rsidRPr="00714CC9" w:rsidRDefault="00180C86" w:rsidP="00180C86">
      <w:pPr>
        <w:spacing w:after="0" w:line="240" w:lineRule="auto"/>
        <w:rPr>
          <w:rFonts w:eastAsia="Times New Roman"/>
          <w:b/>
          <w:bCs/>
          <w:iCs/>
          <w:color w:val="262626" w:themeColor="text1" w:themeTint="D9"/>
          <w:sz w:val="22"/>
          <w:szCs w:val="22"/>
          <w:lang w:eastAsia="ru-RU"/>
        </w:rPr>
      </w:pPr>
      <w:r w:rsidRPr="00714CC9">
        <w:rPr>
          <w:rFonts w:eastAsia="Times New Roman"/>
          <w:b/>
          <w:bCs/>
          <w:iCs/>
          <w:color w:val="262626" w:themeColor="text1" w:themeTint="D9"/>
          <w:sz w:val="22"/>
          <w:szCs w:val="22"/>
          <w:lang w:eastAsia="ru-RU"/>
        </w:rPr>
        <w:t xml:space="preserve">Согласовано                                                                                                 Утвержден:  </w:t>
      </w:r>
    </w:p>
    <w:p w:rsidR="00180C86" w:rsidRPr="00714CC9" w:rsidRDefault="00180C86" w:rsidP="00180C86">
      <w:pPr>
        <w:spacing w:after="0" w:line="240" w:lineRule="auto"/>
        <w:rPr>
          <w:rFonts w:eastAsia="Times New Roman"/>
          <w:b/>
          <w:bCs/>
          <w:iCs/>
          <w:color w:val="262626" w:themeColor="text1" w:themeTint="D9"/>
          <w:sz w:val="22"/>
          <w:szCs w:val="22"/>
          <w:lang w:eastAsia="ru-RU"/>
        </w:rPr>
      </w:pPr>
      <w:r w:rsidRPr="00714CC9">
        <w:rPr>
          <w:rFonts w:eastAsia="Times New Roman"/>
          <w:b/>
          <w:bCs/>
          <w:iCs/>
          <w:color w:val="262626" w:themeColor="text1" w:themeTint="D9"/>
          <w:sz w:val="22"/>
          <w:szCs w:val="22"/>
          <w:lang w:eastAsia="ru-RU"/>
        </w:rPr>
        <w:t xml:space="preserve">Председатель ПК МКДОУ                                                                                                                                                                                                                                  Плиева А.Н._________                                                                           Заведующей </w:t>
      </w:r>
      <w:proofErr w:type="spellStart"/>
      <w:r w:rsidRPr="00714CC9">
        <w:rPr>
          <w:rFonts w:eastAsia="Times New Roman"/>
          <w:b/>
          <w:bCs/>
          <w:iCs/>
          <w:color w:val="262626" w:themeColor="text1" w:themeTint="D9"/>
          <w:sz w:val="22"/>
          <w:szCs w:val="22"/>
          <w:lang w:eastAsia="ru-RU"/>
        </w:rPr>
        <w:t>МКДО</w:t>
      </w:r>
      <w:proofErr w:type="gramStart"/>
      <w:r w:rsidRPr="00714CC9">
        <w:rPr>
          <w:rFonts w:eastAsia="Times New Roman"/>
          <w:b/>
          <w:bCs/>
          <w:iCs/>
          <w:color w:val="262626" w:themeColor="text1" w:themeTint="D9"/>
          <w:sz w:val="22"/>
          <w:szCs w:val="22"/>
          <w:lang w:eastAsia="ru-RU"/>
        </w:rPr>
        <w:t>У</w:t>
      </w:r>
      <w:r w:rsidR="002C2531">
        <w:rPr>
          <w:rFonts w:eastAsia="Times New Roman"/>
          <w:b/>
          <w:bCs/>
          <w:iCs/>
          <w:color w:val="262626" w:themeColor="text1" w:themeTint="D9"/>
          <w:sz w:val="22"/>
          <w:szCs w:val="22"/>
          <w:lang w:eastAsia="ru-RU"/>
        </w:rPr>
        <w:t>»</w:t>
      </w:r>
      <w:proofErr w:type="gramEnd"/>
      <w:r w:rsidR="002C2531">
        <w:rPr>
          <w:rFonts w:eastAsia="Times New Roman"/>
          <w:b/>
          <w:bCs/>
          <w:iCs/>
          <w:color w:val="262626" w:themeColor="text1" w:themeTint="D9"/>
          <w:sz w:val="22"/>
          <w:szCs w:val="22"/>
          <w:lang w:eastAsia="ru-RU"/>
        </w:rPr>
        <w:t>Саби</w:t>
      </w:r>
      <w:proofErr w:type="spellEnd"/>
      <w:r w:rsidR="002C2531">
        <w:rPr>
          <w:rFonts w:eastAsia="Times New Roman"/>
          <w:b/>
          <w:bCs/>
          <w:iCs/>
          <w:color w:val="262626" w:themeColor="text1" w:themeTint="D9"/>
          <w:sz w:val="22"/>
          <w:szCs w:val="22"/>
          <w:lang w:eastAsia="ru-RU"/>
        </w:rPr>
        <w:t>»</w:t>
      </w:r>
      <w:r w:rsidRPr="00714CC9">
        <w:rPr>
          <w:rFonts w:eastAsia="Times New Roman"/>
          <w:b/>
          <w:bCs/>
          <w:iCs/>
          <w:color w:val="262626" w:themeColor="text1" w:themeTint="D9"/>
          <w:sz w:val="22"/>
          <w:szCs w:val="22"/>
          <w:lang w:eastAsia="ru-RU"/>
        </w:rPr>
        <w:t xml:space="preserve"> </w:t>
      </w:r>
    </w:p>
    <w:p w:rsidR="00180C86" w:rsidRPr="00714CC9" w:rsidRDefault="00180C86" w:rsidP="00180C86">
      <w:pPr>
        <w:spacing w:after="0" w:line="240" w:lineRule="auto"/>
        <w:rPr>
          <w:rFonts w:eastAsia="Times New Roman"/>
          <w:b/>
          <w:bCs/>
          <w:iCs/>
          <w:color w:val="262626" w:themeColor="text1" w:themeTint="D9"/>
          <w:sz w:val="22"/>
          <w:szCs w:val="22"/>
          <w:lang w:eastAsia="ru-RU"/>
        </w:rPr>
      </w:pPr>
      <w:r w:rsidRPr="00714CC9">
        <w:rPr>
          <w:rFonts w:eastAsia="Times New Roman"/>
          <w:b/>
          <w:bCs/>
          <w:iCs/>
          <w:color w:val="262626" w:themeColor="text1" w:themeTint="D9"/>
          <w:sz w:val="22"/>
          <w:szCs w:val="22"/>
          <w:lang w:eastAsia="ru-RU"/>
        </w:rPr>
        <w:t xml:space="preserve">Протокол№ </w:t>
      </w:r>
      <w:r w:rsidRPr="00714CC9">
        <w:rPr>
          <w:rFonts w:eastAsia="Times New Roman"/>
          <w:b/>
          <w:bCs/>
          <w:iCs/>
          <w:color w:val="262626" w:themeColor="text1" w:themeTint="D9"/>
          <w:sz w:val="22"/>
          <w:szCs w:val="22"/>
          <w:u w:val="single"/>
          <w:lang w:eastAsia="ru-RU"/>
        </w:rPr>
        <w:t>от__.__.2016г</w:t>
      </w:r>
      <w:r w:rsidRPr="00714CC9">
        <w:rPr>
          <w:rFonts w:eastAsia="Times New Roman"/>
          <w:b/>
          <w:bCs/>
          <w:iCs/>
          <w:color w:val="262626" w:themeColor="text1" w:themeTint="D9"/>
          <w:sz w:val="22"/>
          <w:szCs w:val="22"/>
          <w:lang w:eastAsia="ru-RU"/>
        </w:rPr>
        <w:t xml:space="preserve">.                                                                </w:t>
      </w:r>
      <w:proofErr w:type="spellStart"/>
      <w:r w:rsidRPr="00714CC9">
        <w:rPr>
          <w:rFonts w:eastAsia="Times New Roman"/>
          <w:b/>
          <w:bCs/>
          <w:iCs/>
          <w:color w:val="262626" w:themeColor="text1" w:themeTint="D9"/>
          <w:sz w:val="22"/>
          <w:szCs w:val="22"/>
          <w:lang w:eastAsia="ru-RU"/>
        </w:rPr>
        <w:t>Фидарова</w:t>
      </w:r>
      <w:proofErr w:type="spellEnd"/>
      <w:r w:rsidRPr="00714CC9">
        <w:rPr>
          <w:rFonts w:eastAsia="Times New Roman"/>
          <w:b/>
          <w:bCs/>
          <w:iCs/>
          <w:color w:val="262626" w:themeColor="text1" w:themeTint="D9"/>
          <w:sz w:val="22"/>
          <w:szCs w:val="22"/>
          <w:lang w:eastAsia="ru-RU"/>
        </w:rPr>
        <w:t xml:space="preserve"> Е.В._______                                                           </w:t>
      </w:r>
    </w:p>
    <w:p w:rsidR="00180C86" w:rsidRPr="00714CC9" w:rsidRDefault="00180C86" w:rsidP="00180C86">
      <w:pPr>
        <w:spacing w:after="0" w:line="240" w:lineRule="auto"/>
        <w:jc w:val="right"/>
        <w:rPr>
          <w:rFonts w:eastAsia="Times New Roman"/>
          <w:b/>
          <w:bCs/>
          <w:iCs/>
          <w:color w:val="262626" w:themeColor="text1" w:themeTint="D9"/>
          <w:sz w:val="22"/>
          <w:szCs w:val="22"/>
          <w:lang w:eastAsia="ru-RU"/>
        </w:rPr>
      </w:pPr>
      <w:r w:rsidRPr="00714CC9">
        <w:rPr>
          <w:b/>
          <w:color w:val="262626" w:themeColor="text1" w:themeTint="D9"/>
          <w:sz w:val="22"/>
          <w:szCs w:val="22"/>
        </w:rPr>
        <w:t xml:space="preserve">                                                   Приказ № </w:t>
      </w:r>
      <w:r w:rsidRPr="00714CC9">
        <w:rPr>
          <w:color w:val="262626" w:themeColor="text1" w:themeTint="D9"/>
          <w:sz w:val="22"/>
          <w:szCs w:val="22"/>
        </w:rPr>
        <w:t xml:space="preserve">    от  </w:t>
      </w:r>
      <w:r w:rsidRPr="00714CC9">
        <w:rPr>
          <w:rFonts w:eastAsia="Times New Roman"/>
          <w:b/>
          <w:bCs/>
          <w:iCs/>
          <w:color w:val="262626" w:themeColor="text1" w:themeTint="D9"/>
          <w:sz w:val="22"/>
          <w:szCs w:val="22"/>
          <w:lang w:eastAsia="ru-RU"/>
        </w:rPr>
        <w:t xml:space="preserve">  .__.2016г.</w:t>
      </w:r>
    </w:p>
    <w:p w:rsidR="00180C86" w:rsidRPr="00714CC9" w:rsidRDefault="00180C86" w:rsidP="00180C86">
      <w:pPr>
        <w:rPr>
          <w:rFonts w:ascii="Cambria" w:hAnsi="Cambria" w:cs="Cambria"/>
          <w:color w:val="262626" w:themeColor="text1" w:themeTint="D9"/>
          <w:sz w:val="22"/>
          <w:szCs w:val="22"/>
        </w:rPr>
      </w:pPr>
    </w:p>
    <w:p w:rsidR="00714CC9" w:rsidRPr="00C10492" w:rsidRDefault="00714CC9" w:rsidP="00714CC9">
      <w:pPr>
        <w:spacing w:after="0" w:line="240" w:lineRule="auto"/>
        <w:jc w:val="center"/>
        <w:rPr>
          <w:b/>
          <w:color w:val="auto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C10492">
        <w:rPr>
          <w:b/>
          <w:color w:val="auto"/>
        </w:rPr>
        <w:t>Программа</w:t>
      </w:r>
    </w:p>
    <w:p w:rsidR="00714CC9" w:rsidRPr="00C10492" w:rsidRDefault="00714CC9" w:rsidP="00714CC9">
      <w:pPr>
        <w:spacing w:after="0" w:line="240" w:lineRule="auto"/>
        <w:jc w:val="center"/>
        <w:rPr>
          <w:b/>
          <w:color w:val="auto"/>
        </w:rPr>
      </w:pPr>
      <w:r w:rsidRPr="00C10492">
        <w:rPr>
          <w:b/>
          <w:color w:val="auto"/>
        </w:rPr>
        <w:t>Производственного контроля</w:t>
      </w:r>
    </w:p>
    <w:p w:rsidR="00714CC9" w:rsidRPr="00C10492" w:rsidRDefault="00714CC9" w:rsidP="00714CC9">
      <w:pPr>
        <w:spacing w:after="0" w:line="240" w:lineRule="auto"/>
        <w:jc w:val="center"/>
        <w:rPr>
          <w:b/>
          <w:color w:val="auto"/>
        </w:rPr>
      </w:pPr>
      <w:r w:rsidRPr="00C10492">
        <w:rPr>
          <w:b/>
          <w:color w:val="auto"/>
        </w:rPr>
        <w:t>За соблюдением санитарных правил в МКДОУ детском саду «</w:t>
      </w:r>
      <w:proofErr w:type="spellStart"/>
      <w:r w:rsidRPr="00C10492">
        <w:rPr>
          <w:b/>
          <w:color w:val="auto"/>
        </w:rPr>
        <w:t>Саби»с</w:t>
      </w:r>
      <w:proofErr w:type="gramStart"/>
      <w:r w:rsidRPr="00C10492">
        <w:rPr>
          <w:b/>
          <w:color w:val="auto"/>
        </w:rPr>
        <w:t>.И</w:t>
      </w:r>
      <w:proofErr w:type="gramEnd"/>
      <w:r w:rsidRPr="00C10492">
        <w:rPr>
          <w:b/>
          <w:color w:val="auto"/>
        </w:rPr>
        <w:t>ран</w:t>
      </w:r>
      <w:proofErr w:type="spellEnd"/>
      <w:r w:rsidRPr="00C10492">
        <w:rPr>
          <w:b/>
          <w:color w:val="auto"/>
        </w:rPr>
        <w:t xml:space="preserve"> АМС МО Кировский район Республики Северная Осетия - Алания</w:t>
      </w:r>
    </w:p>
    <w:p w:rsidR="00AD095A" w:rsidRDefault="00714CC9" w:rsidP="00123FBC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rFonts w:eastAsia="Times New Roman"/>
          <w:color w:val="373737"/>
          <w:sz w:val="36"/>
          <w:szCs w:val="36"/>
        </w:rPr>
        <w:t xml:space="preserve">   </w:t>
      </w:r>
      <w:r w:rsidR="00C10492">
        <w:rPr>
          <w:color w:val="auto"/>
          <w:sz w:val="24"/>
          <w:szCs w:val="24"/>
        </w:rPr>
        <w:t xml:space="preserve"> Перечень официально изданных санитарных правил, методов и методик контроля факторов среды обитания в соответствии с осуществляемой деятельностью.</w:t>
      </w:r>
    </w:p>
    <w:p w:rsidR="00C10492" w:rsidRDefault="00C10492" w:rsidP="00123FBC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1.СанПин 2.4.1.3049-13»Санитарно-эпидемиологические требования к устройству, содержанию и организации режима работы дошкольных образовательных учреждений».</w:t>
      </w:r>
    </w:p>
    <w:p w:rsidR="00C10492" w:rsidRDefault="00C10492" w:rsidP="00123FBC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2.Федеральный закон от 30.03.1999г.№52-ФЗ «О санитарно </w:t>
      </w:r>
      <w:proofErr w:type="gramStart"/>
      <w:r>
        <w:rPr>
          <w:color w:val="auto"/>
          <w:sz w:val="24"/>
          <w:szCs w:val="24"/>
        </w:rPr>
        <w:t>–э</w:t>
      </w:r>
      <w:proofErr w:type="gramEnd"/>
      <w:r>
        <w:rPr>
          <w:color w:val="auto"/>
          <w:sz w:val="24"/>
          <w:szCs w:val="24"/>
        </w:rPr>
        <w:t>пидемиологическом благополучии населения».</w:t>
      </w:r>
    </w:p>
    <w:p w:rsidR="00C10492" w:rsidRDefault="00C10492" w:rsidP="00123FBC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3.Федеральный закон от17.09.1998г. 157</w:t>
      </w:r>
      <w:r w:rsidR="00684D48">
        <w:rPr>
          <w:color w:val="auto"/>
          <w:sz w:val="24"/>
          <w:szCs w:val="24"/>
        </w:rPr>
        <w:t>-ФЗ «Об иммунопрофилактике инфекционных болезней»</w:t>
      </w:r>
    </w:p>
    <w:p w:rsidR="00AD095A" w:rsidRDefault="00684D48" w:rsidP="00DA29BE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4.Федеральный закон от 18.06.2001г. №77ФЗ «О</w:t>
      </w:r>
      <w:r w:rsidR="0006776B">
        <w:rPr>
          <w:color w:val="auto"/>
          <w:sz w:val="24"/>
          <w:szCs w:val="24"/>
        </w:rPr>
        <w:t xml:space="preserve"> предупреждении распростра</w:t>
      </w:r>
      <w:r>
        <w:rPr>
          <w:color w:val="auto"/>
          <w:sz w:val="24"/>
          <w:szCs w:val="24"/>
        </w:rPr>
        <w:t>нения туберкулеза в Российской Федерации «.</w:t>
      </w:r>
    </w:p>
    <w:p w:rsidR="0006776B" w:rsidRDefault="0006776B" w:rsidP="00DA29BE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5.Федеральный закон РФ от 23.02.2013г. №15-ФЗ «Об охране здоровья граждан от воздействия окружающего табачного дыма и последствий потребления табака»</w:t>
      </w:r>
    </w:p>
    <w:p w:rsidR="0006776B" w:rsidRDefault="0006776B" w:rsidP="00DA29BE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6.Федеральный закон РФ от 12.06.2008г. «Технический регламент на молоко и молочную продукцию».</w:t>
      </w:r>
    </w:p>
    <w:p w:rsidR="0006776B" w:rsidRDefault="0006776B" w:rsidP="00DA29BE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7.Технический регламент Т</w:t>
      </w:r>
      <w:r w:rsidR="005C3963">
        <w:rPr>
          <w:color w:val="auto"/>
          <w:sz w:val="24"/>
          <w:szCs w:val="24"/>
        </w:rPr>
        <w:t xml:space="preserve">аможенного союза </w:t>
      </w:r>
      <w:proofErr w:type="gramStart"/>
      <w:r w:rsidR="005C3963">
        <w:rPr>
          <w:color w:val="auto"/>
          <w:sz w:val="24"/>
          <w:szCs w:val="24"/>
        </w:rPr>
        <w:t>ТР</w:t>
      </w:r>
      <w:proofErr w:type="gramEnd"/>
      <w:r w:rsidR="005C3963">
        <w:rPr>
          <w:color w:val="auto"/>
          <w:sz w:val="24"/>
          <w:szCs w:val="24"/>
        </w:rPr>
        <w:t xml:space="preserve"> ТС 027/2012</w:t>
      </w:r>
      <w:r>
        <w:rPr>
          <w:color w:val="auto"/>
          <w:sz w:val="24"/>
          <w:szCs w:val="24"/>
        </w:rPr>
        <w:t>«О безопасности</w:t>
      </w:r>
      <w:r w:rsidR="005C3963">
        <w:rPr>
          <w:color w:val="auto"/>
          <w:sz w:val="24"/>
          <w:szCs w:val="24"/>
        </w:rPr>
        <w:t xml:space="preserve"> </w:t>
      </w:r>
      <w:bookmarkStart w:id="0" w:name="_GoBack"/>
      <w:bookmarkEnd w:id="0"/>
      <w:r>
        <w:rPr>
          <w:color w:val="auto"/>
          <w:sz w:val="24"/>
          <w:szCs w:val="24"/>
        </w:rPr>
        <w:t>отдельных видов специализированной пищевой продукции. В том числе диетического лечебного и диетического профилактического питания», утвержденный Решением Комиссии Таможенного союза от 15.06.2012г. 34;</w:t>
      </w:r>
    </w:p>
    <w:p w:rsidR="0006776B" w:rsidRDefault="0006776B" w:rsidP="00DA29BE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8.Технический регламент Таможенного союза </w:t>
      </w:r>
      <w:proofErr w:type="gramStart"/>
      <w:r>
        <w:rPr>
          <w:color w:val="auto"/>
          <w:sz w:val="24"/>
          <w:szCs w:val="24"/>
        </w:rPr>
        <w:t>ТР</w:t>
      </w:r>
      <w:proofErr w:type="gramEnd"/>
      <w:r>
        <w:rPr>
          <w:color w:val="auto"/>
          <w:sz w:val="24"/>
          <w:szCs w:val="24"/>
        </w:rPr>
        <w:t xml:space="preserve"> ТС 122/</w:t>
      </w:r>
      <w:r w:rsidR="00714CC9">
        <w:rPr>
          <w:color w:val="auto"/>
          <w:sz w:val="24"/>
          <w:szCs w:val="24"/>
        </w:rPr>
        <w:t>2011»Пищевая продукция в части ее маркировки».</w:t>
      </w:r>
    </w:p>
    <w:p w:rsidR="00714CC9" w:rsidRDefault="00714CC9" w:rsidP="00DA29BE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9.Технический регламент Таможенного союза «О безопасности пищевой продукци</w:t>
      </w:r>
      <w:proofErr w:type="gramStart"/>
      <w:r>
        <w:rPr>
          <w:color w:val="auto"/>
          <w:sz w:val="24"/>
          <w:szCs w:val="24"/>
        </w:rPr>
        <w:t>и(</w:t>
      </w:r>
      <w:proofErr w:type="gramEnd"/>
      <w:r>
        <w:rPr>
          <w:color w:val="auto"/>
          <w:sz w:val="24"/>
          <w:szCs w:val="24"/>
        </w:rPr>
        <w:t>ТР ТС 021/2011).</w:t>
      </w:r>
    </w:p>
    <w:p w:rsidR="00714CC9" w:rsidRDefault="00714CC9" w:rsidP="00DA29BE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10.Технический регламент таможенного союза </w:t>
      </w:r>
      <w:proofErr w:type="gramStart"/>
      <w:r>
        <w:rPr>
          <w:color w:val="auto"/>
          <w:sz w:val="24"/>
          <w:szCs w:val="24"/>
        </w:rPr>
        <w:t>ТР</w:t>
      </w:r>
      <w:proofErr w:type="gramEnd"/>
      <w:r>
        <w:rPr>
          <w:color w:val="auto"/>
          <w:sz w:val="24"/>
          <w:szCs w:val="24"/>
        </w:rPr>
        <w:t xml:space="preserve"> ТС-23/2011 «Технический регламент на соковую продукцию из фруктов из фруктов и овощей».</w:t>
      </w:r>
    </w:p>
    <w:p w:rsidR="00714CC9" w:rsidRDefault="00714CC9" w:rsidP="00DA29BE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11.Технический регламент Таможенного союза </w:t>
      </w:r>
      <w:proofErr w:type="gramStart"/>
      <w:r>
        <w:rPr>
          <w:color w:val="auto"/>
          <w:sz w:val="24"/>
          <w:szCs w:val="24"/>
        </w:rPr>
        <w:t>ТР</w:t>
      </w:r>
      <w:proofErr w:type="gramEnd"/>
      <w:r>
        <w:rPr>
          <w:color w:val="auto"/>
          <w:sz w:val="24"/>
          <w:szCs w:val="24"/>
        </w:rPr>
        <w:t xml:space="preserve"> ТС 024/2011»Технический регламент на масложировую продукцию»</w:t>
      </w:r>
    </w:p>
    <w:p w:rsidR="00714CC9" w:rsidRDefault="00714CC9" w:rsidP="00DA29BE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12.С.П. 1.1058-01.»Организация и проведение производственного контроля над соблюдением санитарных правил и выполнение санитарно-противоэпидемических (профилактических) мероприятий</w:t>
      </w:r>
      <w:r w:rsidR="002C2531">
        <w:rPr>
          <w:color w:val="auto"/>
          <w:sz w:val="24"/>
          <w:szCs w:val="24"/>
        </w:rPr>
        <w:t>».</w:t>
      </w:r>
    </w:p>
    <w:p w:rsidR="002C2531" w:rsidRDefault="002C2531" w:rsidP="00DA29BE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13.ГОСТ 19301.3-94 «Мебель детская дошкольная</w:t>
      </w:r>
      <w:proofErr w:type="gramStart"/>
      <w:r>
        <w:rPr>
          <w:color w:val="auto"/>
          <w:sz w:val="24"/>
          <w:szCs w:val="24"/>
        </w:rPr>
        <w:t xml:space="preserve"> .</w:t>
      </w:r>
      <w:proofErr w:type="gramEnd"/>
      <w:r>
        <w:rPr>
          <w:color w:val="auto"/>
          <w:sz w:val="24"/>
          <w:szCs w:val="24"/>
        </w:rPr>
        <w:t xml:space="preserve"> Кровати, Функциональные размеры».</w:t>
      </w:r>
    </w:p>
    <w:p w:rsidR="002C2531" w:rsidRDefault="002C2531" w:rsidP="00DA29BE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14.ГОСТ 19301.1-94, ГОСТ 19301.2-94 «Мебель детская дошкольная. Функциональные размеры. Столы и стулья.</w:t>
      </w:r>
    </w:p>
    <w:p w:rsidR="002C2531" w:rsidRDefault="002C2531" w:rsidP="00DA29BE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15.СП 2.3.6. 1079-01 «Санитарно – эпидемиологические требования к организации общественного питания».</w:t>
      </w:r>
    </w:p>
    <w:p w:rsidR="00714CC9" w:rsidRDefault="00714CC9" w:rsidP="00DA29BE">
      <w:pPr>
        <w:spacing w:after="0" w:line="240" w:lineRule="auto"/>
        <w:jc w:val="both"/>
        <w:rPr>
          <w:color w:val="auto"/>
          <w:sz w:val="24"/>
          <w:szCs w:val="24"/>
        </w:rPr>
      </w:pPr>
    </w:p>
    <w:p w:rsidR="00AD095A" w:rsidRDefault="00AD095A" w:rsidP="00DA29BE">
      <w:pPr>
        <w:spacing w:after="0" w:line="240" w:lineRule="auto"/>
        <w:jc w:val="both"/>
        <w:rPr>
          <w:color w:val="auto"/>
          <w:sz w:val="24"/>
          <w:szCs w:val="24"/>
        </w:rPr>
      </w:pPr>
    </w:p>
    <w:p w:rsidR="00AD095A" w:rsidRDefault="00AD095A" w:rsidP="00DA29BE">
      <w:pPr>
        <w:spacing w:after="0" w:line="240" w:lineRule="auto"/>
        <w:jc w:val="both"/>
        <w:rPr>
          <w:color w:val="auto"/>
          <w:sz w:val="24"/>
          <w:szCs w:val="24"/>
        </w:rPr>
      </w:pPr>
    </w:p>
    <w:p w:rsidR="00AD095A" w:rsidRDefault="00AD095A" w:rsidP="00DA29BE">
      <w:pPr>
        <w:spacing w:after="0" w:line="240" w:lineRule="auto"/>
        <w:jc w:val="both"/>
        <w:rPr>
          <w:color w:val="auto"/>
          <w:sz w:val="24"/>
          <w:szCs w:val="24"/>
        </w:rPr>
      </w:pPr>
    </w:p>
    <w:p w:rsidR="00AD095A" w:rsidRDefault="00AD095A" w:rsidP="00DA29BE">
      <w:pPr>
        <w:spacing w:after="0" w:line="240" w:lineRule="auto"/>
        <w:jc w:val="both"/>
        <w:rPr>
          <w:color w:val="auto"/>
          <w:sz w:val="24"/>
          <w:szCs w:val="24"/>
        </w:rPr>
      </w:pPr>
    </w:p>
    <w:p w:rsidR="00AD095A" w:rsidRDefault="00AD095A" w:rsidP="00DA29BE">
      <w:pPr>
        <w:spacing w:after="0" w:line="240" w:lineRule="auto"/>
        <w:jc w:val="both"/>
        <w:rPr>
          <w:color w:val="auto"/>
          <w:sz w:val="24"/>
          <w:szCs w:val="24"/>
        </w:rPr>
      </w:pPr>
    </w:p>
    <w:p w:rsidR="00DA29BE" w:rsidRPr="00B82760" w:rsidRDefault="00DA29BE" w:rsidP="00DA29BE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B82760">
        <w:rPr>
          <w:color w:val="auto"/>
          <w:sz w:val="24"/>
          <w:szCs w:val="24"/>
        </w:rPr>
        <w:t xml:space="preserve">МУ 4237-86 «МУ по гигиеническому </w:t>
      </w:r>
      <w:proofErr w:type="gramStart"/>
      <w:r w:rsidRPr="00B82760">
        <w:rPr>
          <w:color w:val="auto"/>
          <w:sz w:val="24"/>
          <w:szCs w:val="24"/>
        </w:rPr>
        <w:t>контролю за</w:t>
      </w:r>
      <w:proofErr w:type="gramEnd"/>
      <w:r w:rsidRPr="00B82760">
        <w:rPr>
          <w:color w:val="auto"/>
          <w:sz w:val="24"/>
          <w:szCs w:val="24"/>
        </w:rPr>
        <w:t xml:space="preserve"> питанием в организованных коллективах».</w:t>
      </w:r>
    </w:p>
    <w:p w:rsidR="00DA29BE" w:rsidRPr="00B82760" w:rsidRDefault="00DA29BE" w:rsidP="00DA29BE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B82760">
        <w:rPr>
          <w:color w:val="auto"/>
          <w:sz w:val="24"/>
          <w:szCs w:val="24"/>
        </w:rPr>
        <w:t>ГОСТ 13928-84 «Молоко и молочные продукты».</w:t>
      </w:r>
    </w:p>
    <w:p w:rsidR="00DA29BE" w:rsidRPr="00B82760" w:rsidRDefault="00DA29BE" w:rsidP="00DA29BE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B82760">
        <w:rPr>
          <w:color w:val="auto"/>
          <w:sz w:val="24"/>
          <w:szCs w:val="24"/>
        </w:rPr>
        <w:t>МР по организации питания в детских коллективах.</w:t>
      </w:r>
    </w:p>
    <w:p w:rsidR="00DA29BE" w:rsidRPr="00B82760" w:rsidRDefault="00DA29BE" w:rsidP="00DA29BE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B82760">
        <w:rPr>
          <w:color w:val="auto"/>
          <w:sz w:val="24"/>
          <w:szCs w:val="24"/>
        </w:rPr>
        <w:t xml:space="preserve">Сан </w:t>
      </w:r>
      <w:proofErr w:type="spellStart"/>
      <w:r w:rsidRPr="00B82760">
        <w:rPr>
          <w:color w:val="auto"/>
          <w:sz w:val="24"/>
          <w:szCs w:val="24"/>
        </w:rPr>
        <w:t>ПиН</w:t>
      </w:r>
      <w:proofErr w:type="spellEnd"/>
      <w:r w:rsidRPr="00B82760">
        <w:rPr>
          <w:color w:val="auto"/>
          <w:sz w:val="24"/>
          <w:szCs w:val="24"/>
        </w:rPr>
        <w:t xml:space="preserve"> 2.3.2.1078-01 «Гигиенические требования безопасности и пищевой ценности пищевых продуктов».</w:t>
      </w:r>
    </w:p>
    <w:p w:rsidR="00DA29BE" w:rsidRPr="00B82760" w:rsidRDefault="00DA29BE" w:rsidP="00DA29BE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B82760">
        <w:rPr>
          <w:color w:val="auto"/>
          <w:sz w:val="24"/>
          <w:szCs w:val="24"/>
        </w:rPr>
        <w:t xml:space="preserve">Сан </w:t>
      </w:r>
      <w:proofErr w:type="spellStart"/>
      <w:r w:rsidRPr="00B82760">
        <w:rPr>
          <w:color w:val="auto"/>
          <w:sz w:val="24"/>
          <w:szCs w:val="24"/>
        </w:rPr>
        <w:t>ПиН</w:t>
      </w:r>
      <w:proofErr w:type="spellEnd"/>
      <w:r w:rsidRPr="00B82760">
        <w:rPr>
          <w:color w:val="auto"/>
          <w:sz w:val="24"/>
          <w:szCs w:val="24"/>
        </w:rPr>
        <w:t xml:space="preserve"> 2.3.2.1324-03 «Гигиенические требования к срокам годности и условиям хранения пищевых продуктов».</w:t>
      </w:r>
    </w:p>
    <w:p w:rsidR="00DA29BE" w:rsidRPr="00B82760" w:rsidRDefault="00DA29BE" w:rsidP="00DA29BE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B82760">
        <w:rPr>
          <w:color w:val="auto"/>
          <w:sz w:val="24"/>
          <w:szCs w:val="24"/>
        </w:rPr>
        <w:t>ГОСТ 26668-85 «Продукты пищевые и вкусовые».</w:t>
      </w:r>
    </w:p>
    <w:p w:rsidR="00DA29BE" w:rsidRPr="00B82760" w:rsidRDefault="00DA29BE" w:rsidP="00DA29BE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B82760">
        <w:rPr>
          <w:color w:val="auto"/>
          <w:sz w:val="24"/>
          <w:szCs w:val="24"/>
        </w:rPr>
        <w:t>СанПиН 2.4.2.1178-02 «Гигиенические требования к условиям обучения в общеобразовательных учреждениях»</w:t>
      </w:r>
    </w:p>
    <w:p w:rsidR="00DA29BE" w:rsidRPr="00B82760" w:rsidRDefault="00DA29BE" w:rsidP="00DA29BE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B82760">
        <w:rPr>
          <w:color w:val="auto"/>
          <w:sz w:val="24"/>
          <w:szCs w:val="24"/>
        </w:rPr>
        <w:t xml:space="preserve">Сан </w:t>
      </w:r>
      <w:proofErr w:type="spellStart"/>
      <w:r w:rsidRPr="00B82760">
        <w:rPr>
          <w:color w:val="auto"/>
          <w:sz w:val="24"/>
          <w:szCs w:val="24"/>
        </w:rPr>
        <w:t>ПиН</w:t>
      </w:r>
      <w:proofErr w:type="spellEnd"/>
      <w:r w:rsidRPr="00B82760">
        <w:rPr>
          <w:color w:val="auto"/>
          <w:sz w:val="24"/>
          <w:szCs w:val="24"/>
        </w:rPr>
        <w:t xml:space="preserve"> 2.4.4.548-96 «Гигиенические требования к микроклимату производственных помещений».</w:t>
      </w:r>
    </w:p>
    <w:p w:rsidR="00DA29BE" w:rsidRPr="00B82760" w:rsidRDefault="00DA29BE" w:rsidP="00DA29BE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B82760">
        <w:rPr>
          <w:color w:val="auto"/>
          <w:sz w:val="24"/>
          <w:szCs w:val="24"/>
        </w:rPr>
        <w:t>СанПиН 2.1.4. 1074-01 «Питьевая вода. Гигиенические требования к системе питьевого водоснабжения. Контроль качества».</w:t>
      </w:r>
    </w:p>
    <w:p w:rsidR="00DA29BE" w:rsidRPr="00B82760" w:rsidRDefault="00DA29BE" w:rsidP="00DA29BE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B82760">
        <w:rPr>
          <w:color w:val="auto"/>
          <w:sz w:val="24"/>
          <w:szCs w:val="24"/>
        </w:rPr>
        <w:t xml:space="preserve">ГОСТ </w:t>
      </w:r>
      <w:proofErr w:type="gramStart"/>
      <w:r w:rsidRPr="00B82760">
        <w:rPr>
          <w:color w:val="auto"/>
          <w:sz w:val="24"/>
          <w:szCs w:val="24"/>
        </w:rPr>
        <w:t>Р</w:t>
      </w:r>
      <w:proofErr w:type="gramEnd"/>
      <w:r w:rsidRPr="00B82760">
        <w:rPr>
          <w:color w:val="auto"/>
          <w:sz w:val="24"/>
          <w:szCs w:val="24"/>
        </w:rPr>
        <w:t xml:space="preserve"> 51232-98 «Вода питьевая. Общие требования к организации и методам контроля качества».</w:t>
      </w:r>
    </w:p>
    <w:p w:rsidR="00DA29BE" w:rsidRPr="00B82760" w:rsidRDefault="00DA29BE" w:rsidP="00DA29BE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B82760">
        <w:rPr>
          <w:color w:val="auto"/>
          <w:sz w:val="24"/>
          <w:szCs w:val="24"/>
        </w:rPr>
        <w:t>МУ 2657-92 «МУ по санитарно – бактериологическому контролю на предприятиях общественного питания (смывы)».</w:t>
      </w:r>
    </w:p>
    <w:p w:rsidR="00DA29BE" w:rsidRPr="00B82760" w:rsidRDefault="00DA29BE" w:rsidP="00DA29BE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B82760">
        <w:rPr>
          <w:color w:val="auto"/>
          <w:sz w:val="24"/>
          <w:szCs w:val="24"/>
        </w:rPr>
        <w:t>СП 979-72 «Устройство, оборудование и содержание прачечных».</w:t>
      </w:r>
    </w:p>
    <w:p w:rsidR="00DA29BE" w:rsidRPr="00B82760" w:rsidRDefault="00DA29BE" w:rsidP="00DA29BE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B82760">
        <w:rPr>
          <w:color w:val="auto"/>
          <w:sz w:val="24"/>
          <w:szCs w:val="24"/>
        </w:rPr>
        <w:t>СанПиН 2.2.1/2. 1.1. 1076-01 «Гигиенические требования к инсоляции и солнцезащите помещений жилых и общественных зданий и территорий…».</w:t>
      </w:r>
    </w:p>
    <w:p w:rsidR="00DA29BE" w:rsidRPr="00B82760" w:rsidRDefault="00DA29BE" w:rsidP="00DA29BE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proofErr w:type="spellStart"/>
      <w:r w:rsidRPr="00B82760">
        <w:rPr>
          <w:color w:val="auto"/>
          <w:sz w:val="24"/>
          <w:szCs w:val="24"/>
        </w:rPr>
        <w:t>СанПин</w:t>
      </w:r>
      <w:proofErr w:type="spellEnd"/>
      <w:r w:rsidRPr="00B82760">
        <w:rPr>
          <w:color w:val="auto"/>
          <w:sz w:val="24"/>
          <w:szCs w:val="24"/>
        </w:rPr>
        <w:t xml:space="preserve"> 2.2.4.548-96 «Гигиенические требования к микроклимату производственных помещений».</w:t>
      </w:r>
    </w:p>
    <w:p w:rsidR="00DA29BE" w:rsidRPr="00B82760" w:rsidRDefault="00DA29BE" w:rsidP="00DA29BE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B82760">
        <w:rPr>
          <w:color w:val="auto"/>
          <w:sz w:val="24"/>
          <w:szCs w:val="24"/>
        </w:rPr>
        <w:t>МУ 2.2.4. 706-98/ МУ ОТРМ 01-98 «Оценка освещения рабочих мест».</w:t>
      </w:r>
    </w:p>
    <w:p w:rsidR="00DA29BE" w:rsidRPr="00B82760" w:rsidRDefault="00DA29BE" w:rsidP="00DA29BE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B82760">
        <w:rPr>
          <w:color w:val="auto"/>
          <w:sz w:val="24"/>
          <w:szCs w:val="24"/>
        </w:rPr>
        <w:t xml:space="preserve">Сан </w:t>
      </w:r>
      <w:proofErr w:type="spellStart"/>
      <w:r w:rsidRPr="00B82760">
        <w:rPr>
          <w:color w:val="auto"/>
          <w:sz w:val="24"/>
          <w:szCs w:val="24"/>
        </w:rPr>
        <w:t>ПиН</w:t>
      </w:r>
      <w:proofErr w:type="spellEnd"/>
      <w:r w:rsidRPr="00B82760">
        <w:rPr>
          <w:color w:val="auto"/>
          <w:sz w:val="24"/>
          <w:szCs w:val="24"/>
        </w:rPr>
        <w:t xml:space="preserve"> 2.2.1./2.1.1.1278-03 «Гигиенические требования к естественному, искусственному и совмещенному освещению жилых и общественных зданий».</w:t>
      </w:r>
    </w:p>
    <w:p w:rsidR="00DA29BE" w:rsidRPr="00B82760" w:rsidRDefault="00DA29BE" w:rsidP="00DA29BE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B82760">
        <w:rPr>
          <w:color w:val="auto"/>
          <w:sz w:val="24"/>
          <w:szCs w:val="24"/>
        </w:rPr>
        <w:t xml:space="preserve">СанПиН 2.2.2.542-96 «Гигиенические требования к </w:t>
      </w:r>
      <w:proofErr w:type="spellStart"/>
      <w:r w:rsidRPr="00B82760">
        <w:rPr>
          <w:color w:val="auto"/>
          <w:sz w:val="24"/>
          <w:szCs w:val="24"/>
        </w:rPr>
        <w:t>видеодисплейным</w:t>
      </w:r>
      <w:proofErr w:type="spellEnd"/>
      <w:r w:rsidRPr="00B82760">
        <w:rPr>
          <w:color w:val="auto"/>
          <w:sz w:val="24"/>
          <w:szCs w:val="24"/>
        </w:rPr>
        <w:t xml:space="preserve"> терминалам и персональным электронно-вычислительным машинам и организация работы».</w:t>
      </w:r>
    </w:p>
    <w:p w:rsidR="00DA29BE" w:rsidRPr="00B82760" w:rsidRDefault="00DA29BE" w:rsidP="00DA29BE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B82760">
        <w:rPr>
          <w:color w:val="auto"/>
          <w:sz w:val="24"/>
          <w:szCs w:val="24"/>
        </w:rPr>
        <w:t>МУ по лабораторному контролю качества продукции общественного питания №1-40/ 40/3805 (термообработка).</w:t>
      </w:r>
    </w:p>
    <w:p w:rsidR="00DA29BE" w:rsidRPr="00B82760" w:rsidRDefault="00DA29BE" w:rsidP="00DA29BE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B82760">
        <w:rPr>
          <w:color w:val="auto"/>
          <w:sz w:val="24"/>
          <w:szCs w:val="24"/>
        </w:rPr>
        <w:t>СП 3.5.3.1129-02 «Санитарно-эпидемиологические требования к проведению дератизации»</w:t>
      </w:r>
    </w:p>
    <w:p w:rsidR="00DA29BE" w:rsidRPr="00B82760" w:rsidRDefault="00DA29BE" w:rsidP="00DA29BE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B82760">
        <w:rPr>
          <w:color w:val="auto"/>
          <w:sz w:val="24"/>
          <w:szCs w:val="24"/>
        </w:rPr>
        <w:t>СП 3.2.1317-03 «»Профилактика энтеробиоза»</w:t>
      </w:r>
    </w:p>
    <w:p w:rsidR="00DA29BE" w:rsidRPr="00B82760" w:rsidRDefault="00DA29BE" w:rsidP="00DA29BE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B82760">
        <w:rPr>
          <w:color w:val="auto"/>
          <w:sz w:val="24"/>
          <w:szCs w:val="24"/>
        </w:rPr>
        <w:t>СП 3.1./3.2. 1379-03 «Общие требования по профилактике инфекционных и паразитарных заболеваний»</w:t>
      </w:r>
    </w:p>
    <w:p w:rsidR="00DA29BE" w:rsidRPr="00B82760" w:rsidRDefault="00DA29BE" w:rsidP="00DA29BE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B82760">
        <w:rPr>
          <w:color w:val="auto"/>
          <w:sz w:val="24"/>
          <w:szCs w:val="24"/>
        </w:rPr>
        <w:t>СП 3.5.1878-03 «Санитарно-эпидемиологические требования к организации и осуществлению дезинфекционной деятельности»</w:t>
      </w:r>
    </w:p>
    <w:p w:rsidR="00DA29BE" w:rsidRPr="00B82760" w:rsidRDefault="00DA29BE" w:rsidP="00DA29BE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B82760">
        <w:rPr>
          <w:color w:val="auto"/>
          <w:sz w:val="24"/>
          <w:szCs w:val="24"/>
        </w:rPr>
        <w:t xml:space="preserve">СП 1.1.1058 -01 «Организация и проведение производственного </w:t>
      </w:r>
      <w:proofErr w:type="gramStart"/>
      <w:r w:rsidRPr="00B82760">
        <w:rPr>
          <w:color w:val="auto"/>
          <w:sz w:val="24"/>
          <w:szCs w:val="24"/>
        </w:rPr>
        <w:t>контроля за</w:t>
      </w:r>
      <w:proofErr w:type="gramEnd"/>
      <w:r w:rsidRPr="00B82760">
        <w:rPr>
          <w:color w:val="auto"/>
          <w:sz w:val="24"/>
          <w:szCs w:val="24"/>
        </w:rPr>
        <w:t xml:space="preserve"> соблюдением санитарных правил и выполнением санитарно-противоэпидемических (профилактических) мероприятий»</w:t>
      </w:r>
    </w:p>
    <w:p w:rsidR="00DA29BE" w:rsidRPr="00B82760" w:rsidRDefault="00DA29BE" w:rsidP="00DA29BE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B82760">
        <w:rPr>
          <w:color w:val="auto"/>
          <w:sz w:val="24"/>
          <w:szCs w:val="24"/>
        </w:rPr>
        <w:t>СанПиН 3.5.2.1376-03 «Санитарно-эпидемиологические требования к организации и проведению дезинсекционных мероприятий против синантропных членистоногих»</w:t>
      </w:r>
    </w:p>
    <w:p w:rsidR="00DA29BE" w:rsidRPr="00B82760" w:rsidRDefault="00DA29BE" w:rsidP="00DA29BE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B82760">
        <w:rPr>
          <w:color w:val="auto"/>
          <w:sz w:val="24"/>
          <w:szCs w:val="24"/>
        </w:rPr>
        <w:t>СП 3.1.2.1319-03 Профилактика гриппа»</w:t>
      </w:r>
    </w:p>
    <w:p w:rsidR="00DA29BE" w:rsidRPr="00B82760" w:rsidRDefault="00DA29BE" w:rsidP="00DA29BE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B82760">
        <w:rPr>
          <w:color w:val="auto"/>
          <w:sz w:val="24"/>
          <w:szCs w:val="24"/>
        </w:rPr>
        <w:t>СанПиН 3.2.1333-03 «Профилактика паразитарных болезней на территории Российской Федерации»</w:t>
      </w:r>
    </w:p>
    <w:p w:rsidR="00DA29BE" w:rsidRPr="00B82760" w:rsidRDefault="00DA29BE" w:rsidP="00DA29BE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B82760">
        <w:rPr>
          <w:color w:val="auto"/>
          <w:sz w:val="24"/>
          <w:szCs w:val="24"/>
        </w:rPr>
        <w:t>СП 3.1.1295-03 «Профилактика инфекционных болезней. Профилактика туберкулёза»</w:t>
      </w:r>
    </w:p>
    <w:p w:rsidR="00DA29BE" w:rsidRPr="00B82760" w:rsidRDefault="00DA29BE" w:rsidP="00DA29BE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proofErr w:type="gramStart"/>
      <w:r w:rsidRPr="00B82760">
        <w:rPr>
          <w:color w:val="auto"/>
          <w:sz w:val="24"/>
          <w:szCs w:val="24"/>
        </w:rPr>
        <w:lastRenderedPageBreak/>
        <w:t xml:space="preserve">Приказ </w:t>
      </w:r>
      <w:proofErr w:type="spellStart"/>
      <w:r w:rsidRPr="00B82760">
        <w:rPr>
          <w:color w:val="auto"/>
          <w:sz w:val="24"/>
          <w:szCs w:val="24"/>
        </w:rPr>
        <w:t>Минздравсоцразвития</w:t>
      </w:r>
      <w:proofErr w:type="spellEnd"/>
      <w:r w:rsidRPr="00B82760">
        <w:rPr>
          <w:color w:val="auto"/>
          <w:sz w:val="24"/>
          <w:szCs w:val="24"/>
        </w:rPr>
        <w:t xml:space="preserve"> РФ от12.04.2011 г. №302н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или опасными условиями труда».</w:t>
      </w:r>
      <w:proofErr w:type="gramEnd"/>
    </w:p>
    <w:p w:rsidR="00DA29BE" w:rsidRPr="00B82760" w:rsidRDefault="00DA29BE" w:rsidP="00DA29BE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B82760">
        <w:rPr>
          <w:color w:val="auto"/>
          <w:sz w:val="24"/>
          <w:szCs w:val="24"/>
        </w:rPr>
        <w:t>Приказ Министерства здравоохранения РФ от 29.06.2000 г. №229 «О профессиональной гигиенической подготовке и аттестации должностных лиц и работников организаций»</w:t>
      </w:r>
    </w:p>
    <w:p w:rsidR="00DA29BE" w:rsidRPr="00B82760" w:rsidRDefault="00DA29BE" w:rsidP="00DA29BE">
      <w:pPr>
        <w:spacing w:after="0" w:line="240" w:lineRule="auto"/>
        <w:jc w:val="both"/>
        <w:rPr>
          <w:color w:val="auto"/>
          <w:sz w:val="24"/>
          <w:szCs w:val="24"/>
        </w:rPr>
      </w:pPr>
    </w:p>
    <w:p w:rsidR="00DA29BE" w:rsidRPr="00B82760" w:rsidRDefault="00DA29BE" w:rsidP="00DA29BE">
      <w:pPr>
        <w:pStyle w:val="a3"/>
        <w:rPr>
          <w:i/>
        </w:rPr>
      </w:pPr>
      <w:r w:rsidRPr="00B82760">
        <w:rPr>
          <w:i/>
        </w:rPr>
        <w:t>2. Перечень должностных лиц (работников), на которых возложены функции по осуществлению производственного контроля.</w:t>
      </w:r>
    </w:p>
    <w:p w:rsidR="00DA29BE" w:rsidRPr="00B82760" w:rsidRDefault="00DA29BE" w:rsidP="00DA29BE">
      <w:pPr>
        <w:numPr>
          <w:ilvl w:val="0"/>
          <w:numId w:val="2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B82760">
        <w:rPr>
          <w:color w:val="auto"/>
          <w:sz w:val="24"/>
          <w:szCs w:val="24"/>
        </w:rPr>
        <w:t>Заведующий детским садом</w:t>
      </w:r>
    </w:p>
    <w:p w:rsidR="00DA29BE" w:rsidRPr="00B82760" w:rsidRDefault="00DA29BE" w:rsidP="00DA29BE">
      <w:pPr>
        <w:numPr>
          <w:ilvl w:val="0"/>
          <w:numId w:val="2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B82760">
        <w:rPr>
          <w:color w:val="auto"/>
          <w:sz w:val="24"/>
          <w:szCs w:val="24"/>
        </w:rPr>
        <w:t>воспитатель</w:t>
      </w:r>
    </w:p>
    <w:p w:rsidR="00DA29BE" w:rsidRPr="00B82760" w:rsidRDefault="0085317B" w:rsidP="00DA29BE">
      <w:pPr>
        <w:numPr>
          <w:ilvl w:val="0"/>
          <w:numId w:val="2"/>
        </w:num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повар</w:t>
      </w:r>
    </w:p>
    <w:p w:rsidR="00DA29BE" w:rsidRPr="00B82760" w:rsidRDefault="00DA29BE" w:rsidP="00DA29BE">
      <w:pPr>
        <w:spacing w:after="0" w:line="240" w:lineRule="auto"/>
        <w:jc w:val="both"/>
        <w:rPr>
          <w:color w:val="auto"/>
          <w:sz w:val="24"/>
          <w:szCs w:val="24"/>
        </w:rPr>
      </w:pPr>
    </w:p>
    <w:p w:rsidR="00DA29BE" w:rsidRPr="00B82760" w:rsidRDefault="00DA29BE" w:rsidP="00DA29BE">
      <w:pPr>
        <w:pStyle w:val="a3"/>
        <w:jc w:val="both"/>
        <w:rPr>
          <w:i/>
        </w:rPr>
      </w:pPr>
      <w:r w:rsidRPr="00B82760">
        <w:rPr>
          <w:i/>
        </w:rPr>
        <w:t xml:space="preserve">3. </w:t>
      </w:r>
      <w:proofErr w:type="gramStart"/>
      <w:r w:rsidRPr="00B82760">
        <w:rPr>
          <w:i/>
        </w:rPr>
        <w:t>Перечень химических веществ, биологических, физических и иных факторов, а также объектов производственного контроля, представляющих опасность для человека и среды его обитания (контрольных критических точек), в отношении которых необходима организация лабораторных исследований и испытаний, с указанием точек, в которых осуществляется отбор проб (проводятся лабораторные исследования и испытания), и периодичности отбора проб (проведения лабораторных исследований и испытаний).</w:t>
      </w:r>
      <w:proofErr w:type="gramEnd"/>
    </w:p>
    <w:p w:rsidR="00DA29BE" w:rsidRPr="00B82760" w:rsidRDefault="00DA29BE" w:rsidP="00DA29BE">
      <w:pPr>
        <w:pStyle w:val="a3"/>
        <w:ind w:firstLine="708"/>
        <w:jc w:val="both"/>
      </w:pPr>
      <w:r w:rsidRPr="00B82760">
        <w:t>Основанием для определения перечня химических веществ, биологических, физических и иных факторов, выбора точек, в которых осуществляются отбор проб, лабораторные исследования и испытания, и определения периодичности отбора проб и проведения исследований, в том числе в санитарно</w:t>
      </w:r>
      <w:r w:rsidR="00F66AE8">
        <w:t>й</w:t>
      </w:r>
      <w:r w:rsidRPr="00B82760">
        <w:t xml:space="preserve"> защитной зоне и зоне влияния предприятия, являются санитарные правила, гигиенические нормативы и данные санитарно-эпидемиологической оценки.</w:t>
      </w:r>
    </w:p>
    <w:p w:rsidR="00DA29BE" w:rsidRPr="00B82760" w:rsidRDefault="00DA29BE" w:rsidP="00DA29BE">
      <w:pPr>
        <w:pStyle w:val="a3"/>
        <w:jc w:val="both"/>
        <w:rPr>
          <w:i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379"/>
        <w:gridCol w:w="3273"/>
      </w:tblGrid>
      <w:tr w:rsidR="00DA29BE" w:rsidRPr="00B82760" w:rsidTr="00DA29BE">
        <w:tc>
          <w:tcPr>
            <w:tcW w:w="3528" w:type="dxa"/>
          </w:tcPr>
          <w:p w:rsidR="00DA29BE" w:rsidRPr="00B82760" w:rsidRDefault="00DA29BE" w:rsidP="00DA29BE">
            <w:pPr>
              <w:pStyle w:val="a3"/>
              <w:rPr>
                <w:i/>
              </w:rPr>
            </w:pPr>
            <w:r w:rsidRPr="00B82760">
              <w:rPr>
                <w:i/>
              </w:rPr>
              <w:t>Фактор</w:t>
            </w:r>
          </w:p>
        </w:tc>
        <w:tc>
          <w:tcPr>
            <w:tcW w:w="3379" w:type="dxa"/>
          </w:tcPr>
          <w:p w:rsidR="00DA29BE" w:rsidRPr="00B82760" w:rsidRDefault="00DA29BE" w:rsidP="00DA29BE">
            <w:pPr>
              <w:pStyle w:val="a3"/>
              <w:rPr>
                <w:i/>
              </w:rPr>
            </w:pPr>
            <w:r w:rsidRPr="00B82760">
              <w:rPr>
                <w:i/>
              </w:rPr>
              <w:t>Точки отбора проб, проведение исследований</w:t>
            </w:r>
          </w:p>
        </w:tc>
        <w:tc>
          <w:tcPr>
            <w:tcW w:w="3273" w:type="dxa"/>
          </w:tcPr>
          <w:p w:rsidR="00DA29BE" w:rsidRPr="00B82760" w:rsidRDefault="00DA29BE" w:rsidP="00DA29BE">
            <w:pPr>
              <w:pStyle w:val="a3"/>
              <w:rPr>
                <w:i/>
              </w:rPr>
            </w:pPr>
            <w:r w:rsidRPr="00B82760">
              <w:rPr>
                <w:i/>
              </w:rPr>
              <w:t>Периодичность</w:t>
            </w:r>
          </w:p>
          <w:p w:rsidR="00DA29BE" w:rsidRPr="00B82760" w:rsidRDefault="00DA29BE" w:rsidP="00DA29BE">
            <w:pPr>
              <w:pStyle w:val="a3"/>
              <w:rPr>
                <w:i/>
              </w:rPr>
            </w:pPr>
            <w:r w:rsidRPr="00B82760">
              <w:rPr>
                <w:i/>
              </w:rPr>
              <w:t>и количество</w:t>
            </w:r>
          </w:p>
        </w:tc>
      </w:tr>
      <w:tr w:rsidR="00DA29BE" w:rsidRPr="00B82760" w:rsidTr="00DA29BE">
        <w:tc>
          <w:tcPr>
            <w:tcW w:w="3528" w:type="dxa"/>
            <w:vAlign w:val="center"/>
          </w:tcPr>
          <w:p w:rsidR="00DA29BE" w:rsidRPr="00B82760" w:rsidRDefault="00DA29BE" w:rsidP="00DA29BE">
            <w:pPr>
              <w:pStyle w:val="a3"/>
              <w:rPr>
                <w:i/>
              </w:rPr>
            </w:pPr>
            <w:r w:rsidRPr="00B82760">
              <w:rPr>
                <w:i/>
              </w:rPr>
              <w:t>Освещённость</w:t>
            </w:r>
          </w:p>
        </w:tc>
        <w:tc>
          <w:tcPr>
            <w:tcW w:w="3379" w:type="dxa"/>
            <w:vAlign w:val="center"/>
          </w:tcPr>
          <w:p w:rsidR="00DA29BE" w:rsidRPr="00B82760" w:rsidRDefault="00F66AE8" w:rsidP="00DA29BE">
            <w:pPr>
              <w:pStyle w:val="a3"/>
              <w:rPr>
                <w:i/>
              </w:rPr>
            </w:pPr>
            <w:r>
              <w:rPr>
                <w:i/>
              </w:rPr>
              <w:t xml:space="preserve">Группы, </w:t>
            </w:r>
            <w:r w:rsidR="00DA29BE" w:rsidRPr="00B82760">
              <w:rPr>
                <w:i/>
              </w:rPr>
              <w:t xml:space="preserve"> пищеблок, методкабинет,  кабинет заведующего  </w:t>
            </w:r>
          </w:p>
        </w:tc>
        <w:tc>
          <w:tcPr>
            <w:tcW w:w="3273" w:type="dxa"/>
            <w:vAlign w:val="center"/>
          </w:tcPr>
          <w:p w:rsidR="00DA29BE" w:rsidRPr="00B82760" w:rsidRDefault="00DA29BE" w:rsidP="00DA29BE">
            <w:pPr>
              <w:pStyle w:val="a3"/>
              <w:rPr>
                <w:i/>
              </w:rPr>
            </w:pPr>
            <w:r w:rsidRPr="00B82760">
              <w:rPr>
                <w:i/>
              </w:rPr>
              <w:t>1 раз в год (ноябрь)</w:t>
            </w:r>
          </w:p>
          <w:p w:rsidR="00DA29BE" w:rsidRPr="00B82760" w:rsidRDefault="00DA29BE" w:rsidP="00DA29BE">
            <w:pPr>
              <w:pStyle w:val="a3"/>
              <w:rPr>
                <w:i/>
              </w:rPr>
            </w:pPr>
            <w:r w:rsidRPr="00B82760">
              <w:rPr>
                <w:i/>
              </w:rPr>
              <w:t>5 замеров в одном помещении</w:t>
            </w:r>
          </w:p>
        </w:tc>
      </w:tr>
      <w:tr w:rsidR="00DA29BE" w:rsidRPr="00B82760" w:rsidTr="00DA29BE">
        <w:tc>
          <w:tcPr>
            <w:tcW w:w="3528" w:type="dxa"/>
            <w:vAlign w:val="center"/>
          </w:tcPr>
          <w:p w:rsidR="00DA29BE" w:rsidRPr="00B82760" w:rsidRDefault="00DA29BE" w:rsidP="00DA29BE">
            <w:pPr>
              <w:pStyle w:val="a3"/>
              <w:rPr>
                <w:i/>
              </w:rPr>
            </w:pPr>
            <w:r w:rsidRPr="00B82760">
              <w:rPr>
                <w:i/>
              </w:rPr>
              <w:t>Микроклимат</w:t>
            </w:r>
          </w:p>
        </w:tc>
        <w:tc>
          <w:tcPr>
            <w:tcW w:w="3379" w:type="dxa"/>
            <w:vAlign w:val="center"/>
          </w:tcPr>
          <w:p w:rsidR="00DA29BE" w:rsidRPr="00B82760" w:rsidRDefault="00F66AE8" w:rsidP="00DA29BE">
            <w:pPr>
              <w:pStyle w:val="a3"/>
              <w:rPr>
                <w:i/>
              </w:rPr>
            </w:pPr>
            <w:r>
              <w:rPr>
                <w:i/>
              </w:rPr>
              <w:t xml:space="preserve">Группы, спальня, </w:t>
            </w:r>
          </w:p>
        </w:tc>
        <w:tc>
          <w:tcPr>
            <w:tcW w:w="3273" w:type="dxa"/>
            <w:vAlign w:val="center"/>
          </w:tcPr>
          <w:p w:rsidR="00DA29BE" w:rsidRPr="00B82760" w:rsidRDefault="00DA29BE" w:rsidP="00DA29BE">
            <w:pPr>
              <w:pStyle w:val="a3"/>
              <w:rPr>
                <w:i/>
              </w:rPr>
            </w:pPr>
            <w:r w:rsidRPr="00B82760">
              <w:rPr>
                <w:i/>
              </w:rPr>
              <w:t>1 раз в год (апрель)</w:t>
            </w:r>
          </w:p>
          <w:p w:rsidR="00DA29BE" w:rsidRPr="00B82760" w:rsidRDefault="00DA29BE" w:rsidP="00DA29BE">
            <w:pPr>
              <w:pStyle w:val="a3"/>
              <w:rPr>
                <w:i/>
              </w:rPr>
            </w:pPr>
            <w:r w:rsidRPr="00B82760">
              <w:rPr>
                <w:i/>
              </w:rPr>
              <w:t>4 замера в одном помещении</w:t>
            </w:r>
          </w:p>
        </w:tc>
      </w:tr>
      <w:tr w:rsidR="00DA29BE" w:rsidRPr="00B82760" w:rsidTr="00DA29BE">
        <w:tc>
          <w:tcPr>
            <w:tcW w:w="3528" w:type="dxa"/>
            <w:vAlign w:val="center"/>
          </w:tcPr>
          <w:p w:rsidR="00DA29BE" w:rsidRPr="00B82760" w:rsidRDefault="00DA29BE" w:rsidP="00DA29BE">
            <w:pPr>
              <w:pStyle w:val="a3"/>
              <w:rPr>
                <w:i/>
              </w:rPr>
            </w:pPr>
            <w:r w:rsidRPr="00B82760">
              <w:rPr>
                <w:i/>
              </w:rPr>
              <w:t>Вода на микробиологические показатели</w:t>
            </w:r>
          </w:p>
        </w:tc>
        <w:tc>
          <w:tcPr>
            <w:tcW w:w="3379" w:type="dxa"/>
            <w:vAlign w:val="center"/>
          </w:tcPr>
          <w:p w:rsidR="00DA29BE" w:rsidRPr="00B82760" w:rsidRDefault="00DA29BE" w:rsidP="00DA29BE">
            <w:pPr>
              <w:pStyle w:val="a3"/>
              <w:rPr>
                <w:i/>
              </w:rPr>
            </w:pPr>
            <w:r w:rsidRPr="00B82760">
              <w:rPr>
                <w:i/>
              </w:rPr>
              <w:t>Группы, пищеблок</w:t>
            </w:r>
          </w:p>
        </w:tc>
        <w:tc>
          <w:tcPr>
            <w:tcW w:w="3273" w:type="dxa"/>
            <w:vAlign w:val="center"/>
          </w:tcPr>
          <w:p w:rsidR="00DA29BE" w:rsidRPr="00B82760" w:rsidRDefault="00DA29BE" w:rsidP="00DA29BE">
            <w:pPr>
              <w:pStyle w:val="a3"/>
              <w:rPr>
                <w:i/>
              </w:rPr>
            </w:pPr>
            <w:r w:rsidRPr="00B82760">
              <w:rPr>
                <w:i/>
              </w:rPr>
              <w:t>ежемесячно</w:t>
            </w:r>
          </w:p>
        </w:tc>
      </w:tr>
      <w:tr w:rsidR="00DA29BE" w:rsidRPr="00B82760" w:rsidTr="00DA29BE">
        <w:trPr>
          <w:cantSplit/>
          <w:trHeight w:val="1980"/>
        </w:trPr>
        <w:tc>
          <w:tcPr>
            <w:tcW w:w="3528" w:type="dxa"/>
            <w:tcBorders>
              <w:bottom w:val="single" w:sz="4" w:space="0" w:color="auto"/>
            </w:tcBorders>
          </w:tcPr>
          <w:p w:rsidR="00DA29BE" w:rsidRPr="00B82760" w:rsidRDefault="00DA29BE" w:rsidP="00DA29BE">
            <w:pPr>
              <w:pStyle w:val="a3"/>
              <w:jc w:val="both"/>
              <w:rPr>
                <w:i/>
              </w:rPr>
            </w:pPr>
            <w:r w:rsidRPr="00B82760">
              <w:rPr>
                <w:i/>
              </w:rPr>
              <w:t>Готовая пища:</w:t>
            </w:r>
          </w:p>
          <w:p w:rsidR="00DA29BE" w:rsidRPr="00B82760" w:rsidRDefault="00DA29BE" w:rsidP="00DA29BE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/>
              <w:ind w:left="360" w:hanging="720"/>
              <w:jc w:val="both"/>
              <w:rPr>
                <w:i/>
              </w:rPr>
            </w:pPr>
            <w:r w:rsidRPr="00B82760">
              <w:rPr>
                <w:i/>
              </w:rPr>
              <w:t>на микробиологические показатели</w:t>
            </w:r>
          </w:p>
          <w:p w:rsidR="00DA29BE" w:rsidRPr="00B82760" w:rsidRDefault="00DA29BE" w:rsidP="00DA29BE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/>
              <w:ind w:hanging="720"/>
              <w:jc w:val="both"/>
              <w:rPr>
                <w:i/>
              </w:rPr>
            </w:pPr>
            <w:r w:rsidRPr="00B82760">
              <w:rPr>
                <w:i/>
              </w:rPr>
              <w:t>На калорийность</w:t>
            </w:r>
          </w:p>
          <w:p w:rsidR="00DA29BE" w:rsidRPr="00B82760" w:rsidRDefault="00DA29BE" w:rsidP="00DA29BE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/>
              <w:ind w:hanging="720"/>
              <w:jc w:val="both"/>
              <w:rPr>
                <w:i/>
              </w:rPr>
            </w:pPr>
            <w:r w:rsidRPr="00B82760">
              <w:rPr>
                <w:i/>
              </w:rPr>
              <w:t>На термообработку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vAlign w:val="center"/>
          </w:tcPr>
          <w:p w:rsidR="00DA29BE" w:rsidRPr="00B82760" w:rsidRDefault="00DA29BE" w:rsidP="00DA29BE">
            <w:pPr>
              <w:pStyle w:val="a3"/>
              <w:rPr>
                <w:i/>
              </w:rPr>
            </w:pPr>
            <w:r w:rsidRPr="00B82760">
              <w:rPr>
                <w:i/>
              </w:rPr>
              <w:t>пищеблок</w:t>
            </w:r>
          </w:p>
        </w:tc>
        <w:tc>
          <w:tcPr>
            <w:tcW w:w="3273" w:type="dxa"/>
            <w:tcBorders>
              <w:bottom w:val="single" w:sz="4" w:space="0" w:color="auto"/>
            </w:tcBorders>
            <w:vAlign w:val="center"/>
          </w:tcPr>
          <w:p w:rsidR="00DA29BE" w:rsidRPr="00B82760" w:rsidRDefault="00DA29BE" w:rsidP="00DA29BE">
            <w:pPr>
              <w:pStyle w:val="a3"/>
              <w:jc w:val="both"/>
              <w:rPr>
                <w:i/>
              </w:rPr>
            </w:pPr>
            <w:r w:rsidRPr="00B82760">
              <w:rPr>
                <w:i/>
              </w:rPr>
              <w:t>2 раза в год (февраль, октябрь) – 2 пробы</w:t>
            </w:r>
          </w:p>
          <w:p w:rsidR="00DA29BE" w:rsidRPr="00B82760" w:rsidRDefault="00DA29BE" w:rsidP="00DA29BE">
            <w:pPr>
              <w:pStyle w:val="a3"/>
              <w:jc w:val="both"/>
              <w:rPr>
                <w:i/>
              </w:rPr>
            </w:pPr>
            <w:r w:rsidRPr="00B82760">
              <w:rPr>
                <w:i/>
              </w:rPr>
              <w:t>1 раз в год (октябрь) – 3 пробы</w:t>
            </w:r>
          </w:p>
          <w:p w:rsidR="00DA29BE" w:rsidRPr="00B82760" w:rsidRDefault="00DA29BE" w:rsidP="00DA29BE">
            <w:pPr>
              <w:pStyle w:val="a3"/>
              <w:jc w:val="both"/>
              <w:rPr>
                <w:i/>
              </w:rPr>
            </w:pPr>
            <w:r w:rsidRPr="00B82760">
              <w:rPr>
                <w:i/>
              </w:rPr>
              <w:t>1 раз в год -1 проба</w:t>
            </w:r>
          </w:p>
          <w:p w:rsidR="00DA29BE" w:rsidRPr="00B82760" w:rsidRDefault="00DA29BE" w:rsidP="00DA29BE">
            <w:pPr>
              <w:pStyle w:val="a3"/>
              <w:rPr>
                <w:i/>
              </w:rPr>
            </w:pPr>
          </w:p>
        </w:tc>
      </w:tr>
      <w:tr w:rsidR="00DA29BE" w:rsidRPr="00B82760" w:rsidTr="00DA29BE">
        <w:trPr>
          <w:cantSplit/>
        </w:trPr>
        <w:tc>
          <w:tcPr>
            <w:tcW w:w="3528" w:type="dxa"/>
            <w:vAlign w:val="center"/>
          </w:tcPr>
          <w:p w:rsidR="00DA29BE" w:rsidRPr="00B82760" w:rsidRDefault="00DA29BE" w:rsidP="00DA29BE">
            <w:pPr>
              <w:pStyle w:val="a3"/>
              <w:rPr>
                <w:i/>
              </w:rPr>
            </w:pPr>
            <w:r w:rsidRPr="00B82760">
              <w:rPr>
                <w:i/>
              </w:rPr>
              <w:lastRenderedPageBreak/>
              <w:t>Смывы на БГ. КП.</w:t>
            </w:r>
          </w:p>
        </w:tc>
        <w:tc>
          <w:tcPr>
            <w:tcW w:w="3379" w:type="dxa"/>
            <w:vAlign w:val="center"/>
          </w:tcPr>
          <w:p w:rsidR="00DA29BE" w:rsidRPr="00B82760" w:rsidRDefault="00DA29BE" w:rsidP="00DA29BE">
            <w:pPr>
              <w:pStyle w:val="a3"/>
              <w:rPr>
                <w:i/>
              </w:rPr>
            </w:pPr>
          </w:p>
          <w:p w:rsidR="00DA29BE" w:rsidRPr="00B82760" w:rsidRDefault="00DA29BE" w:rsidP="00DA29BE">
            <w:pPr>
              <w:pStyle w:val="a3"/>
              <w:rPr>
                <w:i/>
              </w:rPr>
            </w:pPr>
            <w:r w:rsidRPr="00B82760">
              <w:rPr>
                <w:i/>
              </w:rPr>
              <w:t>Пищеблок,</w:t>
            </w:r>
          </w:p>
          <w:p w:rsidR="00DA29BE" w:rsidRPr="00B82760" w:rsidRDefault="00DA29BE" w:rsidP="00DA29BE">
            <w:pPr>
              <w:pStyle w:val="a3"/>
              <w:rPr>
                <w:i/>
              </w:rPr>
            </w:pPr>
            <w:r w:rsidRPr="00B82760">
              <w:rPr>
                <w:i/>
              </w:rPr>
              <w:t>группы</w:t>
            </w:r>
          </w:p>
        </w:tc>
        <w:tc>
          <w:tcPr>
            <w:tcW w:w="3273" w:type="dxa"/>
          </w:tcPr>
          <w:p w:rsidR="00DA29BE" w:rsidRPr="00B82760" w:rsidRDefault="00DA29BE" w:rsidP="00DA29BE">
            <w:pPr>
              <w:pStyle w:val="a3"/>
              <w:rPr>
                <w:i/>
              </w:rPr>
            </w:pPr>
            <w:r w:rsidRPr="00B82760">
              <w:rPr>
                <w:i/>
              </w:rPr>
              <w:t>1 раз в год (март)</w:t>
            </w:r>
          </w:p>
          <w:p w:rsidR="00DA29BE" w:rsidRPr="00B82760" w:rsidRDefault="00DA29BE" w:rsidP="00DA29BE">
            <w:pPr>
              <w:pStyle w:val="a3"/>
              <w:jc w:val="both"/>
              <w:rPr>
                <w:i/>
              </w:rPr>
            </w:pPr>
            <w:r w:rsidRPr="00B82760">
              <w:rPr>
                <w:i/>
              </w:rPr>
              <w:t>10 смывов</w:t>
            </w:r>
          </w:p>
          <w:p w:rsidR="00DA29BE" w:rsidRPr="00B82760" w:rsidRDefault="00DA29BE" w:rsidP="00DA29BE">
            <w:pPr>
              <w:pStyle w:val="a3"/>
              <w:jc w:val="both"/>
              <w:rPr>
                <w:i/>
              </w:rPr>
            </w:pPr>
            <w:r w:rsidRPr="00B82760">
              <w:rPr>
                <w:i/>
              </w:rPr>
              <w:t>по 5 смывов</w:t>
            </w:r>
          </w:p>
        </w:tc>
      </w:tr>
      <w:tr w:rsidR="00DA29BE" w:rsidRPr="00B82760" w:rsidTr="00DA29BE">
        <w:trPr>
          <w:cantSplit/>
        </w:trPr>
        <w:tc>
          <w:tcPr>
            <w:tcW w:w="3528" w:type="dxa"/>
            <w:vAlign w:val="center"/>
          </w:tcPr>
          <w:p w:rsidR="00DA29BE" w:rsidRPr="00B82760" w:rsidRDefault="00DA29BE" w:rsidP="00DA29BE">
            <w:pPr>
              <w:pStyle w:val="a3"/>
              <w:rPr>
                <w:i/>
              </w:rPr>
            </w:pPr>
            <w:r w:rsidRPr="00B82760">
              <w:rPr>
                <w:i/>
              </w:rPr>
              <w:t>Нитраты овощей</w:t>
            </w:r>
          </w:p>
        </w:tc>
        <w:tc>
          <w:tcPr>
            <w:tcW w:w="3379" w:type="dxa"/>
            <w:vAlign w:val="center"/>
          </w:tcPr>
          <w:p w:rsidR="00DA29BE" w:rsidRPr="00B82760" w:rsidRDefault="00DA29BE" w:rsidP="00DA29BE">
            <w:pPr>
              <w:pStyle w:val="a3"/>
              <w:rPr>
                <w:i/>
              </w:rPr>
            </w:pPr>
            <w:proofErr w:type="spellStart"/>
            <w:r w:rsidRPr="00B82760">
              <w:rPr>
                <w:i/>
              </w:rPr>
              <w:t>овоощехранилище</w:t>
            </w:r>
            <w:proofErr w:type="spellEnd"/>
          </w:p>
        </w:tc>
        <w:tc>
          <w:tcPr>
            <w:tcW w:w="3273" w:type="dxa"/>
          </w:tcPr>
          <w:p w:rsidR="00DA29BE" w:rsidRPr="00B82760" w:rsidRDefault="00DA29BE" w:rsidP="00DA29BE">
            <w:pPr>
              <w:pStyle w:val="a3"/>
              <w:rPr>
                <w:i/>
              </w:rPr>
            </w:pPr>
            <w:r w:rsidRPr="00B82760">
              <w:rPr>
                <w:i/>
              </w:rPr>
              <w:t>1 раз в год (сентябрь)</w:t>
            </w:r>
          </w:p>
        </w:tc>
      </w:tr>
    </w:tbl>
    <w:p w:rsidR="00DA29BE" w:rsidRPr="00B82760" w:rsidRDefault="00DA29BE" w:rsidP="00DA29BE">
      <w:pPr>
        <w:pStyle w:val="a3"/>
        <w:jc w:val="both"/>
        <w:rPr>
          <w:i/>
        </w:rPr>
      </w:pPr>
    </w:p>
    <w:p w:rsidR="00DA29BE" w:rsidRPr="00B82760" w:rsidRDefault="00DA29BE" w:rsidP="00DA29BE">
      <w:pPr>
        <w:pStyle w:val="a3"/>
        <w:jc w:val="both"/>
        <w:rPr>
          <w:i/>
        </w:rPr>
      </w:pPr>
      <w:r w:rsidRPr="00B82760">
        <w:rPr>
          <w:i/>
        </w:rPr>
        <w:t>4. Перечень должностей работников, подлежащих медицинским осмотрам, профессиональной гигиенической подготовке.</w:t>
      </w:r>
    </w:p>
    <w:p w:rsidR="00DA29BE" w:rsidRPr="00B82760" w:rsidRDefault="00DA29BE" w:rsidP="00DA29BE">
      <w:pPr>
        <w:pStyle w:val="a3"/>
        <w:jc w:val="both"/>
        <w:rPr>
          <w:i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3557"/>
        <w:gridCol w:w="3288"/>
      </w:tblGrid>
      <w:tr w:rsidR="00DA29BE" w:rsidRPr="00B82760" w:rsidTr="00DA29BE">
        <w:tc>
          <w:tcPr>
            <w:tcW w:w="3365" w:type="dxa"/>
          </w:tcPr>
          <w:p w:rsidR="00DA29BE" w:rsidRPr="00B82760" w:rsidRDefault="00DA29BE" w:rsidP="00DA29BE">
            <w:pPr>
              <w:pStyle w:val="a3"/>
              <w:rPr>
                <w:i/>
              </w:rPr>
            </w:pPr>
            <w:r w:rsidRPr="00B82760">
              <w:rPr>
                <w:i/>
              </w:rPr>
              <w:t>Контингент</w:t>
            </w:r>
          </w:p>
        </w:tc>
        <w:tc>
          <w:tcPr>
            <w:tcW w:w="3583" w:type="dxa"/>
          </w:tcPr>
          <w:p w:rsidR="00DA29BE" w:rsidRPr="00B82760" w:rsidRDefault="00DA29BE" w:rsidP="00DA29BE">
            <w:pPr>
              <w:pStyle w:val="a3"/>
              <w:rPr>
                <w:i/>
              </w:rPr>
            </w:pPr>
            <w:r w:rsidRPr="00B82760">
              <w:rPr>
                <w:i/>
              </w:rPr>
              <w:t>Участие врачей специалистов</w:t>
            </w:r>
          </w:p>
        </w:tc>
        <w:tc>
          <w:tcPr>
            <w:tcW w:w="3240" w:type="dxa"/>
          </w:tcPr>
          <w:p w:rsidR="00DA29BE" w:rsidRPr="00B82760" w:rsidRDefault="00DA29BE" w:rsidP="00DA29BE">
            <w:pPr>
              <w:pStyle w:val="a3"/>
              <w:rPr>
                <w:i/>
              </w:rPr>
            </w:pPr>
            <w:r w:rsidRPr="00B82760">
              <w:rPr>
                <w:i/>
              </w:rPr>
              <w:t>Лабораторные и функциональные исследования</w:t>
            </w:r>
          </w:p>
        </w:tc>
      </w:tr>
      <w:tr w:rsidR="00DA29BE" w:rsidRPr="00B82760" w:rsidTr="00DA29BE">
        <w:tc>
          <w:tcPr>
            <w:tcW w:w="3365" w:type="dxa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 xml:space="preserve">Прохождение медосмотра обязательно </w:t>
            </w:r>
            <w:r w:rsidR="00F66AE8">
              <w:t>для всех штатных работающих в МК</w:t>
            </w:r>
            <w:r w:rsidRPr="00B82760">
              <w:t>ДОУ:</w:t>
            </w:r>
          </w:p>
          <w:p w:rsidR="00DA29BE" w:rsidRPr="00B82760" w:rsidRDefault="00DA29BE" w:rsidP="00DA29BE">
            <w:pPr>
              <w:pStyle w:val="a3"/>
              <w:jc w:val="both"/>
              <w:rPr>
                <w:i/>
              </w:rPr>
            </w:pPr>
            <w:r w:rsidRPr="00B82760">
              <w:rPr>
                <w:i/>
              </w:rPr>
              <w:t>- Все вновь поступающие на работу;</w:t>
            </w:r>
          </w:p>
          <w:p w:rsidR="00DA29BE" w:rsidRPr="00B82760" w:rsidRDefault="00DA29BE" w:rsidP="00F66AE8">
            <w:pPr>
              <w:pStyle w:val="a3"/>
              <w:jc w:val="both"/>
              <w:rPr>
                <w:i/>
              </w:rPr>
            </w:pPr>
            <w:r w:rsidRPr="00B82760">
              <w:rPr>
                <w:i/>
              </w:rPr>
              <w:t>- Заведующий, старший воспи</w:t>
            </w:r>
            <w:r w:rsidR="00F66AE8">
              <w:rPr>
                <w:i/>
              </w:rPr>
              <w:t xml:space="preserve">татель, </w:t>
            </w:r>
            <w:proofErr w:type="spellStart"/>
            <w:r w:rsidR="00F66AE8">
              <w:rPr>
                <w:i/>
              </w:rPr>
              <w:t>гл</w:t>
            </w:r>
            <w:proofErr w:type="gramStart"/>
            <w:r w:rsidR="00F66AE8">
              <w:rPr>
                <w:i/>
              </w:rPr>
              <w:t>.б</w:t>
            </w:r>
            <w:proofErr w:type="gramEnd"/>
            <w:r w:rsidR="00F66AE8">
              <w:rPr>
                <w:i/>
              </w:rPr>
              <w:t>ухгалтер</w:t>
            </w:r>
            <w:proofErr w:type="spellEnd"/>
            <w:r w:rsidR="00F66AE8">
              <w:rPr>
                <w:i/>
              </w:rPr>
              <w:t xml:space="preserve">, </w:t>
            </w:r>
            <w:r w:rsidRPr="00B82760">
              <w:rPr>
                <w:i/>
              </w:rPr>
              <w:t xml:space="preserve">, завхоз, работники пищеблока; воспитатели, педагоги - специалисты, младший обслуживающий персонал, старшие сторожа, дворник, , сторож), </w:t>
            </w:r>
            <w:r w:rsidR="00F66AE8">
              <w:rPr>
                <w:i/>
              </w:rPr>
              <w:t>делопроизводитель</w:t>
            </w:r>
            <w:r w:rsidRPr="00B82760">
              <w:rPr>
                <w:i/>
              </w:rPr>
              <w:t>, оператор стиральных машин</w:t>
            </w:r>
          </w:p>
        </w:tc>
        <w:tc>
          <w:tcPr>
            <w:tcW w:w="3583" w:type="dxa"/>
          </w:tcPr>
          <w:p w:rsidR="00DA29BE" w:rsidRPr="00B82760" w:rsidRDefault="00DA29BE" w:rsidP="00DA29BE">
            <w:pPr>
              <w:pStyle w:val="a3"/>
              <w:rPr>
                <w:i/>
              </w:rPr>
            </w:pPr>
          </w:p>
          <w:p w:rsidR="00DA29BE" w:rsidRPr="00B82760" w:rsidRDefault="00DA29BE" w:rsidP="00DA29BE">
            <w:pPr>
              <w:pStyle w:val="a3"/>
            </w:pPr>
            <w:r w:rsidRPr="00B82760">
              <w:t>Терапевт 1 раз в год.</w:t>
            </w:r>
          </w:p>
          <w:p w:rsidR="00DA29BE" w:rsidRPr="00B82760" w:rsidRDefault="00DA29BE" w:rsidP="00DA29BE">
            <w:pPr>
              <w:pStyle w:val="a3"/>
            </w:pPr>
            <w:r w:rsidRPr="00B82760">
              <w:t>Рентгенолог – 1 раз в год</w:t>
            </w:r>
          </w:p>
          <w:p w:rsidR="00DA29BE" w:rsidRPr="00B82760" w:rsidRDefault="00DA29BE" w:rsidP="00DA29BE">
            <w:pPr>
              <w:pStyle w:val="a3"/>
            </w:pPr>
            <w:proofErr w:type="spellStart"/>
            <w:r w:rsidRPr="00B82760">
              <w:t>Дерматовенеролог</w:t>
            </w:r>
            <w:proofErr w:type="spellEnd"/>
            <w:r w:rsidRPr="00B82760">
              <w:t xml:space="preserve"> 1 раз в год.</w:t>
            </w:r>
          </w:p>
          <w:p w:rsidR="00DA29BE" w:rsidRPr="00B82760" w:rsidRDefault="00DA29BE" w:rsidP="00DA29BE">
            <w:pPr>
              <w:pStyle w:val="a3"/>
            </w:pPr>
            <w:proofErr w:type="spellStart"/>
            <w:r w:rsidRPr="00B82760">
              <w:t>Оториноларинголог</w:t>
            </w:r>
            <w:proofErr w:type="spellEnd"/>
            <w:r w:rsidRPr="00B82760">
              <w:t xml:space="preserve"> – 1 раз в год</w:t>
            </w:r>
          </w:p>
          <w:p w:rsidR="00DA29BE" w:rsidRPr="00B82760" w:rsidRDefault="00DA29BE" w:rsidP="00DA29BE">
            <w:pPr>
              <w:pStyle w:val="a3"/>
            </w:pPr>
            <w:r w:rsidRPr="00B82760">
              <w:t>Психиатр 1 раз в год</w:t>
            </w:r>
          </w:p>
          <w:p w:rsidR="00DA29BE" w:rsidRPr="00B82760" w:rsidRDefault="00DA29BE" w:rsidP="00DA29BE">
            <w:pPr>
              <w:pStyle w:val="a3"/>
            </w:pPr>
            <w:r w:rsidRPr="00B82760">
              <w:t>Офтальмолог 1 раз в год</w:t>
            </w:r>
          </w:p>
          <w:p w:rsidR="00DA29BE" w:rsidRPr="00B82760" w:rsidRDefault="00DA29BE" w:rsidP="00DA29BE">
            <w:pPr>
              <w:pStyle w:val="a3"/>
            </w:pPr>
            <w:r w:rsidRPr="00B82760">
              <w:t>Нарколог 1 раз в год</w:t>
            </w:r>
          </w:p>
          <w:p w:rsidR="00DA29BE" w:rsidRPr="00B82760" w:rsidRDefault="00DA29BE" w:rsidP="00DA29BE">
            <w:pPr>
              <w:pStyle w:val="a3"/>
            </w:pPr>
            <w:r w:rsidRPr="00B82760">
              <w:t>Гинеколог - 1 раз в год</w:t>
            </w:r>
          </w:p>
          <w:p w:rsidR="00DA29BE" w:rsidRPr="00B82760" w:rsidRDefault="00DA29BE" w:rsidP="00DA29BE">
            <w:pPr>
              <w:pStyle w:val="a3"/>
            </w:pPr>
            <w:r w:rsidRPr="00B82760">
              <w:t>Стоматолог 1 раз в год</w:t>
            </w:r>
          </w:p>
          <w:p w:rsidR="00DA29BE" w:rsidRPr="00B82760" w:rsidRDefault="00DA29BE" w:rsidP="00DA29BE">
            <w:pPr>
              <w:pStyle w:val="a3"/>
            </w:pPr>
            <w:r w:rsidRPr="00B82760">
              <w:t>Инфекционист – 1 раз в год (по рекомендации)</w:t>
            </w:r>
          </w:p>
          <w:p w:rsidR="00DA29BE" w:rsidRPr="00B82760" w:rsidRDefault="00DA29BE" w:rsidP="00DA29BE">
            <w:pPr>
              <w:pStyle w:val="a3"/>
            </w:pPr>
          </w:p>
          <w:p w:rsidR="00DA29BE" w:rsidRPr="00B82760" w:rsidRDefault="00DA29BE" w:rsidP="00DA29BE">
            <w:pPr>
              <w:pStyle w:val="a3"/>
            </w:pPr>
            <w:r w:rsidRPr="00B82760">
              <w:t>При установлении вредности:</w:t>
            </w:r>
          </w:p>
          <w:p w:rsidR="00DA29BE" w:rsidRPr="00B82760" w:rsidRDefault="00DA29BE" w:rsidP="00DA29BE">
            <w:pPr>
              <w:pStyle w:val="a3"/>
            </w:pPr>
          </w:p>
          <w:p w:rsidR="00DA29BE" w:rsidRPr="00B82760" w:rsidRDefault="00DA29BE" w:rsidP="00DA29BE">
            <w:pPr>
              <w:pStyle w:val="a3"/>
            </w:pPr>
            <w:r w:rsidRPr="00B82760">
              <w:t>Невролог – 1 раз в год</w:t>
            </w:r>
          </w:p>
          <w:p w:rsidR="00DA29BE" w:rsidRPr="00B82760" w:rsidRDefault="00DA29BE" w:rsidP="00DA29BE">
            <w:pPr>
              <w:pStyle w:val="a3"/>
            </w:pPr>
            <w:r w:rsidRPr="00B82760">
              <w:t>Хирург – 1 раз в год</w:t>
            </w:r>
          </w:p>
          <w:p w:rsidR="00DA29BE" w:rsidRPr="00B82760" w:rsidRDefault="00DA29BE" w:rsidP="00DA29BE">
            <w:pPr>
              <w:pStyle w:val="a3"/>
              <w:rPr>
                <w:i/>
              </w:rPr>
            </w:pPr>
          </w:p>
        </w:tc>
        <w:tc>
          <w:tcPr>
            <w:tcW w:w="3240" w:type="dxa"/>
          </w:tcPr>
          <w:p w:rsidR="00DA29BE" w:rsidRPr="00B82760" w:rsidRDefault="00DA29BE" w:rsidP="00DA29BE">
            <w:pPr>
              <w:pStyle w:val="a3"/>
              <w:numPr>
                <w:ilvl w:val="0"/>
                <w:numId w:val="8"/>
              </w:numPr>
              <w:tabs>
                <w:tab w:val="num" w:pos="72"/>
              </w:tabs>
              <w:spacing w:after="0"/>
              <w:ind w:left="72" w:firstLine="0"/>
              <w:jc w:val="both"/>
            </w:pPr>
            <w:r w:rsidRPr="00B82760">
              <w:t>Крупнокадровая флюорография – 1 раз в год;</w:t>
            </w:r>
          </w:p>
          <w:p w:rsidR="00DA29BE" w:rsidRPr="00B82760" w:rsidRDefault="00DA29BE" w:rsidP="00DA29BE">
            <w:pPr>
              <w:pStyle w:val="a3"/>
              <w:numPr>
                <w:ilvl w:val="0"/>
                <w:numId w:val="8"/>
              </w:numPr>
              <w:tabs>
                <w:tab w:val="num" w:pos="72"/>
              </w:tabs>
              <w:spacing w:after="0"/>
              <w:ind w:left="72" w:firstLine="0"/>
              <w:jc w:val="both"/>
            </w:pPr>
            <w:r w:rsidRPr="00B82760">
              <w:t>Исследование крови на сифилис – при поступлении на работу, в дальнейшем 1 раз в год;</w:t>
            </w:r>
          </w:p>
          <w:p w:rsidR="00DA29BE" w:rsidRPr="00B82760" w:rsidRDefault="00DA29BE" w:rsidP="00DA29BE">
            <w:pPr>
              <w:pStyle w:val="a3"/>
              <w:numPr>
                <w:ilvl w:val="0"/>
                <w:numId w:val="8"/>
              </w:numPr>
              <w:tabs>
                <w:tab w:val="num" w:pos="72"/>
              </w:tabs>
              <w:spacing w:after="0"/>
              <w:ind w:left="72" w:firstLine="0"/>
              <w:jc w:val="both"/>
            </w:pPr>
            <w:r w:rsidRPr="00B82760">
              <w:t>Мазки на гонорею при поступлении на работу, в дальнейшем 1 раз в год;</w:t>
            </w:r>
          </w:p>
          <w:p w:rsidR="00DA29BE" w:rsidRPr="00B82760" w:rsidRDefault="00DA29BE" w:rsidP="00DA29BE">
            <w:pPr>
              <w:pStyle w:val="a3"/>
              <w:numPr>
                <w:ilvl w:val="0"/>
                <w:numId w:val="8"/>
              </w:numPr>
              <w:tabs>
                <w:tab w:val="num" w:pos="72"/>
              </w:tabs>
              <w:spacing w:after="0"/>
              <w:ind w:left="72" w:firstLine="0"/>
              <w:jc w:val="both"/>
            </w:pPr>
            <w:r w:rsidRPr="00B82760">
              <w:t xml:space="preserve">Исследование на носительство возбудителей кишечных инфекций – при поступлении на работу в дальнейшем по </w:t>
            </w:r>
            <w:proofErr w:type="spellStart"/>
            <w:r w:rsidRPr="00B82760">
              <w:t>эпидпоказаниям</w:t>
            </w:r>
            <w:proofErr w:type="spellEnd"/>
            <w:r w:rsidRPr="00B82760">
              <w:t>;</w:t>
            </w:r>
          </w:p>
          <w:p w:rsidR="00DA29BE" w:rsidRPr="00B82760" w:rsidRDefault="00DA29BE" w:rsidP="00DA29BE">
            <w:pPr>
              <w:pStyle w:val="a3"/>
              <w:numPr>
                <w:ilvl w:val="0"/>
                <w:numId w:val="8"/>
              </w:numPr>
              <w:tabs>
                <w:tab w:val="num" w:pos="72"/>
              </w:tabs>
              <w:spacing w:after="0"/>
              <w:ind w:left="72" w:firstLine="0"/>
              <w:jc w:val="both"/>
              <w:rPr>
                <w:i/>
              </w:rPr>
            </w:pPr>
            <w:r w:rsidRPr="00B82760">
              <w:t xml:space="preserve">Исследования на гельминтозы при поступлении на работу, в дальнейшем по </w:t>
            </w:r>
            <w:proofErr w:type="spellStart"/>
            <w:r w:rsidRPr="00B82760">
              <w:t>эпидпоказаниям</w:t>
            </w:r>
            <w:proofErr w:type="spellEnd"/>
            <w:r w:rsidRPr="00B82760">
              <w:t>.</w:t>
            </w:r>
          </w:p>
          <w:p w:rsidR="00DA29BE" w:rsidRPr="00B82760" w:rsidRDefault="00DA29BE" w:rsidP="00DA29BE">
            <w:pPr>
              <w:pStyle w:val="a3"/>
              <w:numPr>
                <w:ilvl w:val="0"/>
                <w:numId w:val="8"/>
              </w:numPr>
              <w:tabs>
                <w:tab w:val="num" w:pos="72"/>
              </w:tabs>
              <w:spacing w:after="0"/>
              <w:ind w:left="72" w:firstLine="0"/>
              <w:jc w:val="both"/>
              <w:rPr>
                <w:i/>
              </w:rPr>
            </w:pPr>
            <w:proofErr w:type="gramStart"/>
            <w:r w:rsidRPr="00B82760">
              <w:t>Клинический анализ крови (гемоглобин, цветовой показатель, эритроциты, тромбоциты, лейкоциты, лейкоцитарная формула, СОЭ), биохимический скрининг (глюкоза, холестерин)</w:t>
            </w:r>
            <w:proofErr w:type="gramEnd"/>
          </w:p>
          <w:p w:rsidR="00DA29BE" w:rsidRPr="00B82760" w:rsidRDefault="00DA29BE" w:rsidP="00DA29BE">
            <w:pPr>
              <w:pStyle w:val="a3"/>
              <w:numPr>
                <w:ilvl w:val="0"/>
                <w:numId w:val="8"/>
              </w:numPr>
              <w:tabs>
                <w:tab w:val="num" w:pos="72"/>
              </w:tabs>
              <w:spacing w:after="0"/>
              <w:ind w:left="72" w:firstLine="0"/>
              <w:jc w:val="both"/>
              <w:rPr>
                <w:i/>
              </w:rPr>
            </w:pPr>
            <w:r w:rsidRPr="00B82760">
              <w:t>Клинический анализ мочи (удельный вес, белок, сахар, микроскопия осадка)</w:t>
            </w:r>
          </w:p>
          <w:p w:rsidR="00DA29BE" w:rsidRPr="00B82760" w:rsidRDefault="00DA29BE" w:rsidP="00DA29BE">
            <w:pPr>
              <w:pStyle w:val="a3"/>
              <w:numPr>
                <w:ilvl w:val="0"/>
                <w:numId w:val="8"/>
              </w:numPr>
              <w:tabs>
                <w:tab w:val="num" w:pos="72"/>
              </w:tabs>
              <w:spacing w:after="0"/>
              <w:ind w:left="72" w:firstLine="0"/>
              <w:jc w:val="both"/>
              <w:rPr>
                <w:i/>
              </w:rPr>
            </w:pPr>
            <w:r w:rsidRPr="00B82760">
              <w:t>Электрокардиография</w:t>
            </w:r>
          </w:p>
          <w:p w:rsidR="00DA29BE" w:rsidRPr="00B82760" w:rsidRDefault="00DA29BE" w:rsidP="00DA29BE">
            <w:pPr>
              <w:pStyle w:val="a3"/>
              <w:numPr>
                <w:ilvl w:val="0"/>
                <w:numId w:val="8"/>
              </w:numPr>
              <w:tabs>
                <w:tab w:val="num" w:pos="72"/>
              </w:tabs>
              <w:spacing w:after="0"/>
              <w:ind w:left="72" w:firstLine="0"/>
              <w:jc w:val="both"/>
              <w:rPr>
                <w:i/>
              </w:rPr>
            </w:pPr>
            <w:r w:rsidRPr="00B82760">
              <w:t>Мазок на флору и атипичные клетки</w:t>
            </w:r>
          </w:p>
          <w:p w:rsidR="00DA29BE" w:rsidRPr="00B82760" w:rsidRDefault="00DA29BE" w:rsidP="00DA29BE">
            <w:pPr>
              <w:pStyle w:val="a3"/>
              <w:numPr>
                <w:ilvl w:val="0"/>
                <w:numId w:val="8"/>
              </w:numPr>
              <w:tabs>
                <w:tab w:val="num" w:pos="72"/>
              </w:tabs>
              <w:spacing w:after="0"/>
              <w:ind w:left="72" w:firstLine="0"/>
              <w:jc w:val="both"/>
              <w:rPr>
                <w:i/>
              </w:rPr>
            </w:pPr>
            <w:proofErr w:type="spellStart"/>
            <w:r w:rsidRPr="00B82760">
              <w:t>Мамография</w:t>
            </w:r>
            <w:proofErr w:type="spellEnd"/>
            <w:r w:rsidRPr="00B82760">
              <w:t xml:space="preserve"> или УЗИ молочных желез (старше 40 лет)</w:t>
            </w:r>
          </w:p>
        </w:tc>
      </w:tr>
    </w:tbl>
    <w:p w:rsidR="00DA29BE" w:rsidRPr="00B82760" w:rsidRDefault="00DA29BE" w:rsidP="00DA29BE">
      <w:pPr>
        <w:pStyle w:val="a3"/>
        <w:jc w:val="both"/>
        <w:rPr>
          <w:i/>
        </w:rPr>
      </w:pPr>
    </w:p>
    <w:p w:rsidR="00DA29BE" w:rsidRPr="00B82760" w:rsidRDefault="00DA29BE" w:rsidP="00DA29BE">
      <w:pPr>
        <w:pStyle w:val="a3"/>
        <w:jc w:val="both"/>
        <w:rPr>
          <w:i/>
        </w:rPr>
      </w:pPr>
      <w:r w:rsidRPr="00B82760">
        <w:rPr>
          <w:i/>
        </w:rPr>
        <w:lastRenderedPageBreak/>
        <w:t>5. Перечень осуществляемых юридическим лицом, индивидуальным предпринимателем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лицензированию.</w:t>
      </w:r>
    </w:p>
    <w:p w:rsidR="00DA29BE" w:rsidRPr="00B82760" w:rsidRDefault="00DA29BE" w:rsidP="00DA29BE">
      <w:pPr>
        <w:pStyle w:val="a3"/>
        <w:ind w:firstLine="708"/>
        <w:jc w:val="both"/>
      </w:pPr>
      <w:r w:rsidRPr="00B82760">
        <w:t xml:space="preserve">Осуществление образовательной деятельности по программам дошкольного образования разрешается при наличии лицензии (срок действия - бессрочный). </w:t>
      </w:r>
    </w:p>
    <w:p w:rsidR="00DA29BE" w:rsidRPr="00B82760" w:rsidRDefault="00DA29BE" w:rsidP="00DA29BE">
      <w:pPr>
        <w:pStyle w:val="a3"/>
        <w:jc w:val="both"/>
      </w:pPr>
      <w:r w:rsidRPr="00B82760">
        <w:t xml:space="preserve">Ответственный: заведующий ДОУ </w:t>
      </w:r>
    </w:p>
    <w:p w:rsidR="00DA29BE" w:rsidRPr="00B82760" w:rsidRDefault="00DA29BE" w:rsidP="00DA29BE">
      <w:pPr>
        <w:pStyle w:val="a3"/>
        <w:jc w:val="both"/>
      </w:pPr>
    </w:p>
    <w:p w:rsidR="00DA29BE" w:rsidRPr="00B82760" w:rsidRDefault="00DA29BE" w:rsidP="00DA29BE">
      <w:pPr>
        <w:pStyle w:val="a3"/>
        <w:jc w:val="both"/>
        <w:rPr>
          <w:i/>
        </w:rPr>
      </w:pPr>
      <w:r w:rsidRPr="00B82760">
        <w:rPr>
          <w:i/>
        </w:rPr>
        <w:t>6. Мероприятия, предусматривающие обоснование безопасности для человека и окружающей среды продукции и технологии её производства, критериев безопасности и (или) безвред</w:t>
      </w:r>
      <w:r w:rsidR="00F66AE8">
        <w:rPr>
          <w:i/>
        </w:rPr>
        <w:t xml:space="preserve">ности факторов производственной </w:t>
      </w:r>
      <w:r w:rsidRPr="00B82760">
        <w:rPr>
          <w:i/>
        </w:rPr>
        <w:t>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услуг.</w:t>
      </w:r>
    </w:p>
    <w:p w:rsidR="00DA29BE" w:rsidRPr="00B82760" w:rsidRDefault="00DA29BE" w:rsidP="00DA29BE">
      <w:pPr>
        <w:pStyle w:val="a3"/>
        <w:jc w:val="both"/>
        <w:rPr>
          <w:i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524"/>
        <w:gridCol w:w="43"/>
        <w:gridCol w:w="1559"/>
        <w:gridCol w:w="112"/>
        <w:gridCol w:w="284"/>
        <w:gridCol w:w="1872"/>
      </w:tblGrid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rPr>
                <w:i/>
              </w:rPr>
            </w:pPr>
            <w:r w:rsidRPr="00B82760">
              <w:rPr>
                <w:i/>
              </w:rPr>
              <w:t xml:space="preserve">Мероприятие 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  <w:rPr>
                <w:i/>
              </w:rPr>
            </w:pPr>
            <w:r w:rsidRPr="00B82760">
              <w:rPr>
                <w:i/>
              </w:rPr>
              <w:t xml:space="preserve">Периодичность 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  <w:rPr>
                <w:i/>
              </w:rPr>
            </w:pPr>
            <w:r w:rsidRPr="00B82760">
              <w:rPr>
                <w:i/>
              </w:rPr>
              <w:t xml:space="preserve">Ответственный </w:t>
            </w:r>
          </w:p>
        </w:tc>
      </w:tr>
      <w:tr w:rsidR="00DA29BE" w:rsidRPr="00B82760" w:rsidTr="000D12BA">
        <w:tc>
          <w:tcPr>
            <w:tcW w:w="10349" w:type="dxa"/>
            <w:gridSpan w:val="7"/>
          </w:tcPr>
          <w:p w:rsidR="00DA29BE" w:rsidRPr="00B82760" w:rsidRDefault="00F66AE8" w:rsidP="00DA29BE">
            <w:pPr>
              <w:pStyle w:val="a3"/>
              <w:rPr>
                <w:i/>
              </w:rPr>
            </w:pPr>
            <w:r>
              <w:rPr>
                <w:i/>
              </w:rPr>
              <w:t xml:space="preserve"> Участок ДОУ</w:t>
            </w: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proofErr w:type="gramStart"/>
            <w:r w:rsidRPr="00B82760">
              <w:t>Контроль за</w:t>
            </w:r>
            <w:proofErr w:type="gramEnd"/>
            <w:r w:rsidRPr="00B82760">
              <w:t xml:space="preserve"> ограждением участка ДОУ и полосой зелёных насаждений.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Постоянно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Заведующий </w:t>
            </w:r>
          </w:p>
          <w:p w:rsidR="00DA29BE" w:rsidRPr="00B82760" w:rsidRDefault="00DA29BE" w:rsidP="00DA29BE">
            <w:pPr>
              <w:pStyle w:val="a3"/>
            </w:pP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proofErr w:type="gramStart"/>
            <w:r w:rsidRPr="00B82760">
              <w:t>Контроль за</w:t>
            </w:r>
            <w:proofErr w:type="gramEnd"/>
            <w:r w:rsidRPr="00B82760">
              <w:t xml:space="preserve"> уровнем искусственной освещённости.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Постоянно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Заведующий </w:t>
            </w:r>
          </w:p>
          <w:p w:rsidR="00DA29BE" w:rsidRPr="00B82760" w:rsidRDefault="00DA29BE" w:rsidP="00DA29BE">
            <w:pPr>
              <w:pStyle w:val="a3"/>
            </w:pP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proofErr w:type="gramStart"/>
            <w:r w:rsidRPr="00B82760">
              <w:t>Контроль за</w:t>
            </w:r>
            <w:proofErr w:type="gramEnd"/>
            <w:r w:rsidRPr="00B82760">
              <w:t xml:space="preserve"> обустройством игровых площадок, теневыми навесами.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В течение года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Заведующий </w:t>
            </w:r>
          </w:p>
          <w:p w:rsidR="00DA29BE" w:rsidRPr="00B82760" w:rsidRDefault="00DA29BE" w:rsidP="00DA29BE">
            <w:pPr>
              <w:pStyle w:val="a3"/>
            </w:pP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proofErr w:type="gramStart"/>
            <w:r w:rsidRPr="00B82760">
              <w:t>Контроль за</w:t>
            </w:r>
            <w:proofErr w:type="gramEnd"/>
            <w:r w:rsidRPr="00B82760">
              <w:t xml:space="preserve"> озеленением территории ДОУ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proofErr w:type="gramStart"/>
            <w:r w:rsidRPr="00B82760">
              <w:t>Весеннее-летний</w:t>
            </w:r>
            <w:proofErr w:type="gramEnd"/>
            <w:r w:rsidRPr="00B82760">
              <w:t xml:space="preserve"> период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воспитатель</w:t>
            </w: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proofErr w:type="gramStart"/>
            <w:r w:rsidRPr="00B82760">
              <w:t>Контроль за</w:t>
            </w:r>
            <w:proofErr w:type="gramEnd"/>
            <w:r w:rsidRPr="00B82760">
              <w:t xml:space="preserve"> оснащением и оборудованием спортивной площадки.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Ежегодно 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воспитатель</w:t>
            </w: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Смена песка на игровых площадках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Ежегодно (весна) 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Заведующий </w:t>
            </w:r>
          </w:p>
          <w:p w:rsidR="00DA29BE" w:rsidRPr="00B82760" w:rsidRDefault="00DA29BE" w:rsidP="00DA29BE">
            <w:pPr>
              <w:pStyle w:val="a3"/>
            </w:pP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proofErr w:type="gramStart"/>
            <w:r w:rsidRPr="00B82760">
              <w:t>Контроль за</w:t>
            </w:r>
            <w:proofErr w:type="gramEnd"/>
            <w:r w:rsidRPr="00B82760">
              <w:t xml:space="preserve"> санитарным состоянием хозяйственной зоны.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Постоянно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Заведующий </w:t>
            </w:r>
          </w:p>
          <w:p w:rsidR="00DA29BE" w:rsidRPr="00B82760" w:rsidRDefault="00DA29BE" w:rsidP="00DA29BE">
            <w:pPr>
              <w:pStyle w:val="a3"/>
            </w:pP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proofErr w:type="gramStart"/>
            <w:r w:rsidRPr="00B82760">
              <w:t>Контроль за</w:t>
            </w:r>
            <w:proofErr w:type="gramEnd"/>
            <w:r w:rsidRPr="00B82760">
              <w:t xml:space="preserve"> площадкой для сбора мусора и пищевых отходов.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Ежедневно 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Заведующий </w:t>
            </w:r>
          </w:p>
          <w:p w:rsidR="00DA29BE" w:rsidRPr="00B82760" w:rsidRDefault="00DA29BE" w:rsidP="00DA29BE">
            <w:pPr>
              <w:pStyle w:val="a3"/>
            </w:pP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proofErr w:type="gramStart"/>
            <w:r w:rsidRPr="00B82760">
              <w:t>Контроль за</w:t>
            </w:r>
            <w:proofErr w:type="gramEnd"/>
            <w:r w:rsidRPr="00B82760">
              <w:t xml:space="preserve"> уборкой территории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Ежедневно 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Заведующий </w:t>
            </w:r>
          </w:p>
          <w:p w:rsidR="00DA29BE" w:rsidRPr="00B82760" w:rsidRDefault="00DA29BE" w:rsidP="00DA29BE">
            <w:pPr>
              <w:pStyle w:val="a3"/>
            </w:pP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proofErr w:type="gramStart"/>
            <w:r w:rsidRPr="00B82760">
              <w:t>Контроль за</w:t>
            </w:r>
            <w:proofErr w:type="gramEnd"/>
            <w:r w:rsidRPr="00B82760">
              <w:t xml:space="preserve"> недопущением сжигания мусора на территории ДОУ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Постоянно 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Заведующий </w:t>
            </w:r>
          </w:p>
          <w:p w:rsidR="00DA29BE" w:rsidRPr="00B82760" w:rsidRDefault="00DA29BE" w:rsidP="00DA29BE">
            <w:pPr>
              <w:pStyle w:val="a3"/>
            </w:pPr>
          </w:p>
        </w:tc>
      </w:tr>
      <w:tr w:rsidR="00DA29BE" w:rsidRPr="00B82760" w:rsidTr="000D12BA">
        <w:tc>
          <w:tcPr>
            <w:tcW w:w="10349" w:type="dxa"/>
            <w:gridSpan w:val="7"/>
            <w:vAlign w:val="center"/>
          </w:tcPr>
          <w:p w:rsidR="00DA29BE" w:rsidRPr="00B82760" w:rsidRDefault="00DA29BE" w:rsidP="00DA29BE">
            <w:pPr>
              <w:pStyle w:val="a3"/>
            </w:pPr>
            <w:r w:rsidRPr="00B82760">
              <w:t>Здание ДОО</w:t>
            </w: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 xml:space="preserve">Контроль за организацией питания </w:t>
            </w:r>
            <w:proofErr w:type="gramStart"/>
            <w:r w:rsidRPr="00B82760">
              <w:t>в</w:t>
            </w:r>
            <w:proofErr w:type="gramEnd"/>
            <w:r w:rsidRPr="00B82760">
              <w:t xml:space="preserve"> групповой.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Постоянно 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Заведующий ДОУ</w:t>
            </w: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proofErr w:type="gramStart"/>
            <w:r w:rsidRPr="00B82760">
              <w:lastRenderedPageBreak/>
              <w:t>Контроль за</w:t>
            </w:r>
            <w:proofErr w:type="gramEnd"/>
            <w:r w:rsidRPr="00B82760">
              <w:t xml:space="preserve"> обеспечением проветривания (естественного или углового)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Постоянно</w:t>
            </w:r>
          </w:p>
        </w:tc>
        <w:tc>
          <w:tcPr>
            <w:tcW w:w="2268" w:type="dxa"/>
            <w:gridSpan w:val="3"/>
          </w:tcPr>
          <w:p w:rsidR="00DA29BE" w:rsidRPr="00B82760" w:rsidRDefault="00123FBC" w:rsidP="00DA29BE">
            <w:pPr>
              <w:pStyle w:val="a3"/>
            </w:pPr>
            <w:r>
              <w:t>Воспитатели</w:t>
            </w: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proofErr w:type="gramStart"/>
            <w:r w:rsidRPr="00B82760">
              <w:t>Контроль</w:t>
            </w:r>
            <w:r w:rsidR="007A146B">
              <w:t xml:space="preserve"> за</w:t>
            </w:r>
            <w:proofErr w:type="gramEnd"/>
            <w:r w:rsidR="007A146B">
              <w:t xml:space="preserve"> оборудованием окон 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Постоянно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Заведующий </w:t>
            </w:r>
          </w:p>
          <w:p w:rsidR="00DA29BE" w:rsidRPr="00B82760" w:rsidRDefault="00DA29BE" w:rsidP="00DA29BE">
            <w:pPr>
              <w:pStyle w:val="a3"/>
            </w:pP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proofErr w:type="gramStart"/>
            <w:r w:rsidRPr="00B82760">
              <w:t>Контроль за</w:t>
            </w:r>
            <w:proofErr w:type="gramEnd"/>
            <w:r w:rsidRPr="00B82760">
              <w:t xml:space="preserve"> оборудованием туалетных комнат.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Постоянно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Заведующий </w:t>
            </w:r>
          </w:p>
          <w:p w:rsidR="00DA29BE" w:rsidRPr="00B82760" w:rsidRDefault="00DA29BE" w:rsidP="00DA29BE">
            <w:pPr>
              <w:pStyle w:val="a3"/>
            </w:pP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proofErr w:type="gramStart"/>
            <w:r w:rsidRPr="00B82760">
              <w:t>Контроль за</w:t>
            </w:r>
            <w:proofErr w:type="gramEnd"/>
            <w:r w:rsidRPr="00B82760">
              <w:t xml:space="preserve"> оснащением и использованием музыкального и спортивного залов.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Постоянно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воспитатель</w:t>
            </w: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 xml:space="preserve">Контроль за оснащением и оборудованием медицинского блока (медицинский кабинет, </w:t>
            </w:r>
            <w:proofErr w:type="gramStart"/>
            <w:r w:rsidRPr="00B82760">
              <w:t>процедурная</w:t>
            </w:r>
            <w:proofErr w:type="gramEnd"/>
            <w:r w:rsidRPr="00B82760">
              <w:t>)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Постоянно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Заведующий </w:t>
            </w: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proofErr w:type="gramStart"/>
            <w:r w:rsidRPr="00B82760">
              <w:t>Контроль за</w:t>
            </w:r>
            <w:proofErr w:type="gramEnd"/>
            <w:r w:rsidRPr="00B82760">
              <w:t xml:space="preserve"> оснащением и содержанием служебно-бытовых помещений.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Постоянно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Заведующий ДОУ</w:t>
            </w:r>
          </w:p>
          <w:p w:rsidR="00DA29BE" w:rsidRPr="00B82760" w:rsidRDefault="00DA29BE" w:rsidP="00DA29BE">
            <w:pPr>
              <w:pStyle w:val="a3"/>
            </w:pP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proofErr w:type="gramStart"/>
            <w:r w:rsidRPr="00B82760">
              <w:t>Контроль за</w:t>
            </w:r>
            <w:proofErr w:type="gramEnd"/>
            <w:r w:rsidRPr="00B82760">
              <w:t xml:space="preserve"> содержанием и оснащением пищеблока.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Постоянно 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Заведующий, </w:t>
            </w:r>
          </w:p>
          <w:p w:rsidR="00DA29BE" w:rsidRPr="00B82760" w:rsidRDefault="00DA29BE" w:rsidP="00DA29BE">
            <w:pPr>
              <w:pStyle w:val="a3"/>
            </w:pP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использования кладовых для хранения сухих продуктов, овощей и холодильных камер, их размещением.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Постоянно 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Заведующий ДОУ</w:t>
            </w: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0D12BA">
            <w:pPr>
              <w:pStyle w:val="a3"/>
              <w:jc w:val="both"/>
            </w:pPr>
            <w:proofErr w:type="gramStart"/>
            <w:r w:rsidRPr="00B82760">
              <w:t>Контроль за</w:t>
            </w:r>
            <w:proofErr w:type="gramEnd"/>
            <w:r w:rsidRPr="00B82760">
              <w:t xml:space="preserve"> оснащением и оборудованием</w:t>
            </w:r>
            <w:r w:rsidR="000D12BA">
              <w:t xml:space="preserve"> прачечной  </w:t>
            </w:r>
            <w:r w:rsidRPr="00B82760">
              <w:t>ДОУ.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Постоянно 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Заведующий </w:t>
            </w:r>
          </w:p>
          <w:p w:rsidR="00DA29BE" w:rsidRPr="00B82760" w:rsidRDefault="00DA29BE" w:rsidP="00DA29BE">
            <w:pPr>
              <w:pStyle w:val="a3"/>
            </w:pP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proofErr w:type="gramStart"/>
            <w:r w:rsidRPr="00B82760">
              <w:t>Контроль за</w:t>
            </w:r>
            <w:proofErr w:type="gramEnd"/>
            <w:r w:rsidRPr="00B82760">
              <w:t xml:space="preserve"> использованием помещений ДОУ по прямому функциональному на</w:t>
            </w:r>
            <w:r w:rsidR="000D12BA">
              <w:t>значению.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Постоянно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Заведующий ДОУ</w:t>
            </w: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proofErr w:type="gramStart"/>
            <w:r w:rsidRPr="00B82760">
              <w:t>Контроль за</w:t>
            </w:r>
            <w:proofErr w:type="gramEnd"/>
            <w:r w:rsidRPr="00B82760">
              <w:t xml:space="preserve"> внутренней отделкой помещений согласно п.2.3. СанПиН 2.4.1.3049-13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Во время проведения ремонтных работ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Заведующий ДОУ</w:t>
            </w:r>
          </w:p>
        </w:tc>
      </w:tr>
      <w:tr w:rsidR="00DA29BE" w:rsidRPr="00B82760" w:rsidTr="000D12BA">
        <w:tc>
          <w:tcPr>
            <w:tcW w:w="10349" w:type="dxa"/>
            <w:gridSpan w:val="7"/>
          </w:tcPr>
          <w:p w:rsidR="00DA29BE" w:rsidRPr="00B82760" w:rsidRDefault="00DA29BE" w:rsidP="00DA29BE">
            <w:pPr>
              <w:pStyle w:val="a3"/>
            </w:pPr>
            <w:r w:rsidRPr="00B82760">
              <w:t>Оборудование помещений ДОО</w:t>
            </w: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proofErr w:type="gramStart"/>
            <w:r w:rsidRPr="00B82760">
              <w:t>Контроль за</w:t>
            </w:r>
            <w:proofErr w:type="gramEnd"/>
            <w:r w:rsidRPr="00B82760">
              <w:t xml:space="preserve"> оборудованием раздевальных комнат.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Постоянно 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Заведующий </w:t>
            </w:r>
          </w:p>
          <w:p w:rsidR="00DA29BE" w:rsidRPr="00B82760" w:rsidRDefault="00DA29BE" w:rsidP="00DA29BE">
            <w:pPr>
              <w:pStyle w:val="a3"/>
            </w:pP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proofErr w:type="gramStart"/>
            <w:r w:rsidRPr="00B82760">
              <w:t>Контроль за</w:t>
            </w:r>
            <w:proofErr w:type="gramEnd"/>
            <w:r w:rsidRPr="00B82760">
              <w:t xml:space="preserve"> маркировкой детской мебели, подбором мебели согласно антропометрических показателей.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Ежегодно 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  <w:ind w:right="1084"/>
            </w:pPr>
            <w:r w:rsidRPr="00B82760">
              <w:t>в</w:t>
            </w:r>
            <w:r w:rsidR="0085317B">
              <w:t>оспитат</w:t>
            </w:r>
            <w:r w:rsidRPr="00B82760">
              <w:t>ель</w:t>
            </w: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proofErr w:type="gramStart"/>
            <w:r w:rsidRPr="00B82760">
              <w:t>Контроль за</w:t>
            </w:r>
            <w:proofErr w:type="gramEnd"/>
            <w:r w:rsidRPr="00B82760">
              <w:t xml:space="preserve"> оборудованием групповой согласно Сан </w:t>
            </w:r>
            <w:proofErr w:type="spellStart"/>
            <w:r w:rsidRPr="00B82760">
              <w:t>ПиН</w:t>
            </w:r>
            <w:proofErr w:type="spellEnd"/>
            <w:r w:rsidRPr="00B82760">
              <w:t xml:space="preserve"> 2.2.1.3049-13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Ежегодно </w:t>
            </w:r>
          </w:p>
        </w:tc>
        <w:tc>
          <w:tcPr>
            <w:tcW w:w="2268" w:type="dxa"/>
            <w:gridSpan w:val="3"/>
          </w:tcPr>
          <w:p w:rsidR="00DA29BE" w:rsidRDefault="00DA29BE" w:rsidP="00DA29BE">
            <w:pPr>
              <w:pStyle w:val="a3"/>
            </w:pPr>
            <w:r w:rsidRPr="00B82760">
              <w:t>Заведующий ДОУ</w:t>
            </w:r>
          </w:p>
          <w:p w:rsidR="0085317B" w:rsidRPr="00B82760" w:rsidRDefault="0085317B" w:rsidP="00DA29BE">
            <w:pPr>
              <w:pStyle w:val="a3"/>
            </w:pPr>
            <w:r>
              <w:t>Воспитатели</w:t>
            </w: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 xml:space="preserve">Контроль использования </w:t>
            </w:r>
            <w:proofErr w:type="spellStart"/>
            <w:r w:rsidRPr="00B82760">
              <w:t>пенолатексных</w:t>
            </w:r>
            <w:proofErr w:type="spellEnd"/>
            <w:r w:rsidRPr="00B82760">
              <w:t xml:space="preserve"> и </w:t>
            </w:r>
            <w:proofErr w:type="spellStart"/>
            <w:r w:rsidRPr="00B82760">
              <w:t>мягконабивных</w:t>
            </w:r>
            <w:proofErr w:type="spellEnd"/>
            <w:r w:rsidRPr="00B82760">
              <w:t xml:space="preserve"> игрушек, качества дидактических пособий</w:t>
            </w:r>
            <w:r w:rsidR="000D12BA">
              <w:t>.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Постоянно 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воспитатель</w:t>
            </w: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proofErr w:type="gramStart"/>
            <w:r w:rsidRPr="00B82760">
              <w:t>Контроль за</w:t>
            </w:r>
            <w:proofErr w:type="gramEnd"/>
            <w:r w:rsidRPr="00B82760">
              <w:t xml:space="preserve"> организацией экологических пространств (уголки природы и т.п.). </w:t>
            </w:r>
            <w:proofErr w:type="gramStart"/>
            <w:r w:rsidRPr="00B82760">
              <w:t>СанПиН 2.2.1.3049-13)</w:t>
            </w:r>
            <w:proofErr w:type="gramEnd"/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Ежемесячно 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воспитатель</w:t>
            </w: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 xml:space="preserve">Контроль оснащения и оборудования спален 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Ежегодно 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Заведующий ДОУ</w:t>
            </w: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proofErr w:type="gramStart"/>
            <w:r w:rsidRPr="00B82760">
              <w:t>Контроль за</w:t>
            </w:r>
            <w:proofErr w:type="gramEnd"/>
            <w:r w:rsidRPr="00B82760">
              <w:t xml:space="preserve"> исправностью и обеспечением дошкольных групп раскл</w:t>
            </w:r>
            <w:r w:rsidR="000D12BA">
              <w:t>адными кроватями</w:t>
            </w:r>
            <w:r w:rsidRPr="00B82760">
              <w:t>.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Ежегодно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Воспитатели</w:t>
            </w:r>
          </w:p>
          <w:p w:rsidR="00DA29BE" w:rsidRPr="00B82760" w:rsidRDefault="00DA29BE" w:rsidP="00DA29BE">
            <w:pPr>
              <w:pStyle w:val="a3"/>
            </w:pPr>
            <w:r w:rsidRPr="00B82760">
              <w:t>Заведующий ДОУ</w:t>
            </w: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lastRenderedPageBreak/>
              <w:t>Контроль обеспечения детей индивидуальными постельными принадлежностями, полотенцами, предметами личной гигиены.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Постоянно 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Заведующий </w:t>
            </w:r>
          </w:p>
          <w:p w:rsidR="00DA29BE" w:rsidRPr="00B82760" w:rsidRDefault="00DA29BE" w:rsidP="00DA29BE">
            <w:pPr>
              <w:pStyle w:val="a3"/>
            </w:pPr>
          </w:p>
        </w:tc>
      </w:tr>
      <w:tr w:rsidR="00DA29BE" w:rsidRPr="00B82760" w:rsidTr="000D12BA">
        <w:tc>
          <w:tcPr>
            <w:tcW w:w="10349" w:type="dxa"/>
            <w:gridSpan w:val="7"/>
          </w:tcPr>
          <w:p w:rsidR="00DA29BE" w:rsidRPr="00B82760" w:rsidRDefault="00DA29BE" w:rsidP="00DA29BE">
            <w:pPr>
              <w:pStyle w:val="a3"/>
            </w:pPr>
            <w:r w:rsidRPr="00B82760">
              <w:t>Естественное и искусственное освещение ДОО</w:t>
            </w: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естественного и искусственного освещения помещений.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Постоянно 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Заведующий </w:t>
            </w:r>
          </w:p>
          <w:p w:rsidR="00DA29BE" w:rsidRPr="00B82760" w:rsidRDefault="00DA29BE" w:rsidP="00DA29BE">
            <w:pPr>
              <w:pStyle w:val="a3"/>
            </w:pP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использования и исправности осветительной арматуры.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Постоянно 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Заведующий </w:t>
            </w:r>
          </w:p>
          <w:p w:rsidR="00DA29BE" w:rsidRPr="00B82760" w:rsidRDefault="00DA29BE" w:rsidP="00DA29BE">
            <w:pPr>
              <w:pStyle w:val="a3"/>
            </w:pPr>
            <w:r w:rsidRPr="00B82760">
              <w:t>хозяйством</w:t>
            </w: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 xml:space="preserve">Контроль установки штепсельных розеток на высоте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B82760">
                <w:t>1,8 м</w:t>
              </w:r>
            </w:smartTag>
            <w:r w:rsidR="000D12BA">
              <w:t>.,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Постоянно 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Заведующий </w:t>
            </w:r>
          </w:p>
          <w:p w:rsidR="00DA29BE" w:rsidRPr="00B82760" w:rsidRDefault="00DA29BE" w:rsidP="00DA29BE">
            <w:pPr>
              <w:pStyle w:val="a3"/>
              <w:ind w:right="544"/>
            </w:pPr>
            <w:r w:rsidRPr="00B82760">
              <w:t>хозяйством</w:t>
            </w: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содержания источников искусственного освещения в исправном состоянии.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Постоянно </w:t>
            </w:r>
          </w:p>
        </w:tc>
        <w:tc>
          <w:tcPr>
            <w:tcW w:w="2268" w:type="dxa"/>
            <w:gridSpan w:val="3"/>
          </w:tcPr>
          <w:p w:rsidR="00DA29BE" w:rsidRPr="00B82760" w:rsidRDefault="0085317B" w:rsidP="00DA29BE">
            <w:pPr>
              <w:pStyle w:val="a3"/>
            </w:pPr>
            <w:r>
              <w:t>Заведующий ДОУ</w:t>
            </w: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очищения стёкол, осветительной арматуры и светильников.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Не менее 2 раз в год</w:t>
            </w:r>
          </w:p>
        </w:tc>
        <w:tc>
          <w:tcPr>
            <w:tcW w:w="2268" w:type="dxa"/>
            <w:gridSpan w:val="3"/>
          </w:tcPr>
          <w:p w:rsidR="00DA29BE" w:rsidRPr="00B82760" w:rsidRDefault="0085317B" w:rsidP="00DA29BE">
            <w:pPr>
              <w:pStyle w:val="a3"/>
            </w:pPr>
            <w:r>
              <w:t>Заведующий ДОУ</w:t>
            </w:r>
          </w:p>
        </w:tc>
      </w:tr>
      <w:tr w:rsidR="00DA29BE" w:rsidRPr="00B82760" w:rsidTr="000D12BA">
        <w:tc>
          <w:tcPr>
            <w:tcW w:w="10349" w:type="dxa"/>
            <w:gridSpan w:val="7"/>
          </w:tcPr>
          <w:p w:rsidR="00DA29BE" w:rsidRPr="00B82760" w:rsidRDefault="00DA29BE" w:rsidP="00DA29BE">
            <w:pPr>
              <w:pStyle w:val="a3"/>
            </w:pPr>
            <w:r w:rsidRPr="00B82760">
              <w:t>Отопление и вентиляция ДОО</w:t>
            </w: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0D12BA">
            <w:pPr>
              <w:pStyle w:val="a3"/>
              <w:jc w:val="both"/>
            </w:pPr>
            <w:r w:rsidRPr="00B82760">
              <w:t>Контроль функционирования отопления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Отопительный сезон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Заведующий </w:t>
            </w:r>
          </w:p>
          <w:p w:rsidR="00DA29BE" w:rsidRPr="00B82760" w:rsidRDefault="00DA29BE" w:rsidP="00DA29BE">
            <w:pPr>
              <w:pStyle w:val="a3"/>
            </w:pPr>
            <w:r w:rsidRPr="00B82760">
              <w:t>хозяйством</w:t>
            </w: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температуры  в групповом помещении во всех основных помещениях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Постоянно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Воспитатели ДОУ</w:t>
            </w:r>
          </w:p>
          <w:p w:rsidR="00DA29BE" w:rsidRPr="00B82760" w:rsidRDefault="0085317B" w:rsidP="00DA29BE">
            <w:pPr>
              <w:pStyle w:val="a3"/>
            </w:pPr>
            <w:r>
              <w:t>Заведующий ДОУ</w:t>
            </w: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относительной влажности в помещении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По договору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Служба надзора в сфере защиты прав потребителей и благополучия человека</w:t>
            </w: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 xml:space="preserve">Контроль за </w:t>
            </w:r>
            <w:proofErr w:type="spellStart"/>
            <w:r w:rsidRPr="00B82760">
              <w:t>слойностью</w:t>
            </w:r>
            <w:proofErr w:type="spellEnd"/>
            <w:r w:rsidRPr="00B82760">
              <w:t xml:space="preserve"> одежды детей, в зависимости от двигательной активности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Постоянно 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Воспитатели ДОУ</w:t>
            </w:r>
          </w:p>
        </w:tc>
      </w:tr>
      <w:tr w:rsidR="00DA29BE" w:rsidRPr="00B82760" w:rsidTr="000D12BA">
        <w:tc>
          <w:tcPr>
            <w:tcW w:w="10349" w:type="dxa"/>
            <w:gridSpan w:val="7"/>
          </w:tcPr>
          <w:p w:rsidR="00DA29BE" w:rsidRPr="00B82760" w:rsidRDefault="00DA29BE" w:rsidP="00DA29BE">
            <w:pPr>
              <w:pStyle w:val="a3"/>
            </w:pPr>
            <w:r w:rsidRPr="00B82760">
              <w:t>Водоснабжение и канализация ДОО</w:t>
            </w: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водоснабжения и канализации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  <w:ind w:left="-220" w:firstLine="220"/>
            </w:pPr>
            <w:r w:rsidRPr="00B82760">
              <w:t>Постоянно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Заведующий </w:t>
            </w:r>
          </w:p>
          <w:p w:rsidR="00DA29BE" w:rsidRPr="00B82760" w:rsidRDefault="00DA29BE" w:rsidP="00DA29BE">
            <w:pPr>
              <w:pStyle w:val="a3"/>
              <w:ind w:right="1084"/>
            </w:pPr>
          </w:p>
        </w:tc>
      </w:tr>
      <w:tr w:rsidR="00DA29BE" w:rsidRPr="00B82760" w:rsidTr="000D12BA">
        <w:tc>
          <w:tcPr>
            <w:tcW w:w="5955" w:type="dxa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доброкачественности питьевой воды.</w:t>
            </w:r>
          </w:p>
        </w:tc>
        <w:tc>
          <w:tcPr>
            <w:tcW w:w="2126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По договору</w:t>
            </w:r>
          </w:p>
        </w:tc>
        <w:tc>
          <w:tcPr>
            <w:tcW w:w="2268" w:type="dxa"/>
            <w:gridSpan w:val="3"/>
          </w:tcPr>
          <w:p w:rsidR="00DA29BE" w:rsidRPr="00B82760" w:rsidRDefault="00DA29BE" w:rsidP="00DA29BE">
            <w:pPr>
              <w:pStyle w:val="a3"/>
              <w:ind w:right="364"/>
            </w:pPr>
            <w:r w:rsidRPr="00B82760">
              <w:t>Служба надзора в сфере защиты прав потребителей и благополучия человека</w:t>
            </w:r>
          </w:p>
        </w:tc>
      </w:tr>
      <w:tr w:rsidR="00DA29BE" w:rsidRPr="00B82760" w:rsidTr="000D12BA">
        <w:tc>
          <w:tcPr>
            <w:tcW w:w="10349" w:type="dxa"/>
            <w:gridSpan w:val="7"/>
          </w:tcPr>
          <w:p w:rsidR="00DA29BE" w:rsidRPr="00B82760" w:rsidRDefault="00DA29BE" w:rsidP="00DA29BE">
            <w:pPr>
              <w:pStyle w:val="a3"/>
            </w:pPr>
            <w:r w:rsidRPr="00B82760">
              <w:t>Санитарное состояние помещений и дезинфекционные мероприятия ДОО</w:t>
            </w:r>
          </w:p>
        </w:tc>
      </w:tr>
      <w:tr w:rsidR="00DA29BE" w:rsidRPr="00B82760" w:rsidTr="000D12BA">
        <w:tc>
          <w:tcPr>
            <w:tcW w:w="6479" w:type="dxa"/>
            <w:gridSpan w:val="2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санитарного содержания помещений и дезинфекционных мероприятий (проведение влажной уборки, чистка ковров, обеззараживание санитарно-технического оборудования)</w:t>
            </w:r>
          </w:p>
        </w:tc>
        <w:tc>
          <w:tcPr>
            <w:tcW w:w="1714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Постоянно </w:t>
            </w:r>
          </w:p>
        </w:tc>
        <w:tc>
          <w:tcPr>
            <w:tcW w:w="2156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>Медсестра ДОУ</w:t>
            </w:r>
          </w:p>
          <w:p w:rsidR="00DA29BE" w:rsidRPr="00B82760" w:rsidRDefault="00DA29BE" w:rsidP="00DA29BE">
            <w:pPr>
              <w:pStyle w:val="a3"/>
            </w:pPr>
            <w:r w:rsidRPr="00B82760">
              <w:t>Заведующий ДОУ</w:t>
            </w:r>
          </w:p>
        </w:tc>
      </w:tr>
      <w:tr w:rsidR="00DA29BE" w:rsidRPr="00B82760" w:rsidTr="000D12BA">
        <w:tc>
          <w:tcPr>
            <w:tcW w:w="6479" w:type="dxa"/>
            <w:gridSpan w:val="2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маркировки уборочного инвентаря</w:t>
            </w:r>
          </w:p>
        </w:tc>
        <w:tc>
          <w:tcPr>
            <w:tcW w:w="1714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Ежегодно </w:t>
            </w:r>
          </w:p>
        </w:tc>
        <w:tc>
          <w:tcPr>
            <w:tcW w:w="2156" w:type="dxa"/>
            <w:gridSpan w:val="2"/>
          </w:tcPr>
          <w:p w:rsidR="00DA29BE" w:rsidRPr="00B82760" w:rsidRDefault="0085317B" w:rsidP="0085317B">
            <w:pPr>
              <w:pStyle w:val="a3"/>
            </w:pPr>
            <w:r>
              <w:t>Заведующий ДОУ</w:t>
            </w:r>
          </w:p>
        </w:tc>
      </w:tr>
      <w:tr w:rsidR="00DA29BE" w:rsidRPr="00B82760" w:rsidTr="000D12BA">
        <w:tc>
          <w:tcPr>
            <w:tcW w:w="6479" w:type="dxa"/>
            <w:gridSpan w:val="2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lastRenderedPageBreak/>
              <w:t>Контроль хранения дезинфицирующих растворов</w:t>
            </w:r>
          </w:p>
        </w:tc>
        <w:tc>
          <w:tcPr>
            <w:tcW w:w="1714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Постоянно </w:t>
            </w:r>
          </w:p>
        </w:tc>
        <w:tc>
          <w:tcPr>
            <w:tcW w:w="2156" w:type="dxa"/>
            <w:gridSpan w:val="2"/>
          </w:tcPr>
          <w:p w:rsidR="00DA29BE" w:rsidRPr="00B82760" w:rsidRDefault="0085317B" w:rsidP="00DA29BE">
            <w:pPr>
              <w:pStyle w:val="a3"/>
            </w:pPr>
            <w:r>
              <w:t>Заведующий ДОУ</w:t>
            </w:r>
          </w:p>
        </w:tc>
      </w:tr>
      <w:tr w:rsidR="00DA29BE" w:rsidRPr="00B82760" w:rsidTr="000D12BA">
        <w:tc>
          <w:tcPr>
            <w:tcW w:w="6479" w:type="dxa"/>
            <w:gridSpan w:val="2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проведения ремонтных работ</w:t>
            </w:r>
          </w:p>
        </w:tc>
        <w:tc>
          <w:tcPr>
            <w:tcW w:w="1714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По факту</w:t>
            </w:r>
          </w:p>
        </w:tc>
        <w:tc>
          <w:tcPr>
            <w:tcW w:w="2156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>Заведующий ДОУ</w:t>
            </w:r>
          </w:p>
        </w:tc>
      </w:tr>
      <w:tr w:rsidR="00DA29BE" w:rsidRPr="00B82760" w:rsidTr="000D12BA">
        <w:tc>
          <w:tcPr>
            <w:tcW w:w="6479" w:type="dxa"/>
            <w:gridSpan w:val="2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дезинфекции и санитарной обработки игрушек</w:t>
            </w:r>
          </w:p>
        </w:tc>
        <w:tc>
          <w:tcPr>
            <w:tcW w:w="1714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Постоянно </w:t>
            </w:r>
          </w:p>
        </w:tc>
        <w:tc>
          <w:tcPr>
            <w:tcW w:w="2156" w:type="dxa"/>
            <w:gridSpan w:val="2"/>
          </w:tcPr>
          <w:p w:rsidR="00DA29BE" w:rsidRPr="00B82760" w:rsidRDefault="00DA29BE" w:rsidP="0085317B">
            <w:pPr>
              <w:pStyle w:val="a3"/>
            </w:pPr>
            <w:r w:rsidRPr="00B82760">
              <w:t xml:space="preserve">воспитатель </w:t>
            </w:r>
          </w:p>
        </w:tc>
      </w:tr>
      <w:tr w:rsidR="00DA29BE" w:rsidRPr="00B82760" w:rsidTr="000D12BA">
        <w:tc>
          <w:tcPr>
            <w:tcW w:w="6479" w:type="dxa"/>
            <w:gridSpan w:val="2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смены постельного белья, полотенец, маркировка, хранение</w:t>
            </w:r>
          </w:p>
        </w:tc>
        <w:tc>
          <w:tcPr>
            <w:tcW w:w="1714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Постоянно</w:t>
            </w:r>
          </w:p>
        </w:tc>
        <w:tc>
          <w:tcPr>
            <w:tcW w:w="2156" w:type="dxa"/>
            <w:gridSpan w:val="2"/>
          </w:tcPr>
          <w:p w:rsidR="00DA29BE" w:rsidRPr="00B82760" w:rsidRDefault="0085317B" w:rsidP="00DA29BE">
            <w:pPr>
              <w:pStyle w:val="a3"/>
            </w:pPr>
            <w:r>
              <w:t>Воспитатели</w:t>
            </w:r>
          </w:p>
        </w:tc>
      </w:tr>
      <w:tr w:rsidR="00DA29BE" w:rsidRPr="00B82760" w:rsidTr="000D12BA">
        <w:tc>
          <w:tcPr>
            <w:tcW w:w="6479" w:type="dxa"/>
            <w:gridSpan w:val="2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процесса стирки белья</w:t>
            </w:r>
          </w:p>
        </w:tc>
        <w:tc>
          <w:tcPr>
            <w:tcW w:w="1714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Постоянно</w:t>
            </w:r>
          </w:p>
        </w:tc>
        <w:tc>
          <w:tcPr>
            <w:tcW w:w="2156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>Заведующий ДОУ</w:t>
            </w:r>
          </w:p>
          <w:p w:rsidR="00DA29BE" w:rsidRPr="00B82760" w:rsidRDefault="00DA29BE" w:rsidP="00DA29BE">
            <w:pPr>
              <w:pStyle w:val="a3"/>
            </w:pPr>
          </w:p>
        </w:tc>
      </w:tr>
      <w:tr w:rsidR="00DA29BE" w:rsidRPr="00B82760" w:rsidTr="000D12BA">
        <w:tc>
          <w:tcPr>
            <w:tcW w:w="6479" w:type="dxa"/>
            <w:gridSpan w:val="2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Проветривание и просушивание постельных принадлежностей</w:t>
            </w:r>
          </w:p>
        </w:tc>
        <w:tc>
          <w:tcPr>
            <w:tcW w:w="1714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Ежегодно (лето)</w:t>
            </w:r>
          </w:p>
        </w:tc>
        <w:tc>
          <w:tcPr>
            <w:tcW w:w="2156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Заведующий </w:t>
            </w:r>
          </w:p>
          <w:p w:rsidR="00DA29BE" w:rsidRPr="00B82760" w:rsidRDefault="00DA29BE" w:rsidP="00DA29BE">
            <w:pPr>
              <w:pStyle w:val="a3"/>
            </w:pPr>
          </w:p>
        </w:tc>
      </w:tr>
      <w:tr w:rsidR="00DA29BE" w:rsidRPr="00B82760" w:rsidTr="000D12BA">
        <w:tc>
          <w:tcPr>
            <w:tcW w:w="6479" w:type="dxa"/>
            <w:gridSpan w:val="2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проведения дезинфекции и дератизации</w:t>
            </w:r>
          </w:p>
        </w:tc>
        <w:tc>
          <w:tcPr>
            <w:tcW w:w="1714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По мере необходимости</w:t>
            </w:r>
          </w:p>
        </w:tc>
        <w:tc>
          <w:tcPr>
            <w:tcW w:w="2156" w:type="dxa"/>
            <w:gridSpan w:val="2"/>
          </w:tcPr>
          <w:p w:rsidR="00DA29BE" w:rsidRPr="00B82760" w:rsidRDefault="0085317B" w:rsidP="00DA29BE">
            <w:pPr>
              <w:pStyle w:val="a3"/>
            </w:pPr>
            <w:r>
              <w:t>Заведующий ДОУ</w:t>
            </w: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Разработка и обновление инструкций по применению моющих и дезинфицирующих средств, доведение их до всех сотрудников, использующих данное средство.</w:t>
            </w:r>
          </w:p>
        </w:tc>
        <w:tc>
          <w:tcPr>
            <w:tcW w:w="1671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>Ежегодно</w:t>
            </w:r>
          </w:p>
        </w:tc>
        <w:tc>
          <w:tcPr>
            <w:tcW w:w="2156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>Заведующий ДОУ</w:t>
            </w: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за проведением гигиенического воспитания и обучения медицинского и обслуживающего персонала</w:t>
            </w:r>
          </w:p>
        </w:tc>
        <w:tc>
          <w:tcPr>
            <w:tcW w:w="1671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Ежегодно </w:t>
            </w:r>
          </w:p>
        </w:tc>
        <w:tc>
          <w:tcPr>
            <w:tcW w:w="2156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>Заведующий ДОУ</w:t>
            </w: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Обследование всех детей и персонала</w:t>
            </w:r>
          </w:p>
        </w:tc>
        <w:tc>
          <w:tcPr>
            <w:tcW w:w="1671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>Один раз в год</w:t>
            </w:r>
          </w:p>
        </w:tc>
        <w:tc>
          <w:tcPr>
            <w:tcW w:w="2156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>Заведующий  ДОУ</w:t>
            </w:r>
          </w:p>
        </w:tc>
      </w:tr>
      <w:tr w:rsidR="00DA29BE" w:rsidRPr="00B82760" w:rsidTr="000D12BA">
        <w:tc>
          <w:tcPr>
            <w:tcW w:w="10349" w:type="dxa"/>
            <w:gridSpan w:val="7"/>
          </w:tcPr>
          <w:p w:rsidR="00DA29BE" w:rsidRPr="00B82760" w:rsidRDefault="00DA29BE" w:rsidP="00DA29BE">
            <w:pPr>
              <w:pStyle w:val="a3"/>
            </w:pPr>
            <w:r w:rsidRPr="00B82760">
              <w:t>Организация питания ДОО</w:t>
            </w: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мытья кухонной посуды, инвентаря, обработка кухонного электрооборудования, металлического инвентаря, рабочих столов.</w:t>
            </w:r>
          </w:p>
        </w:tc>
        <w:tc>
          <w:tcPr>
            <w:tcW w:w="1671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Постоянно </w:t>
            </w:r>
          </w:p>
        </w:tc>
        <w:tc>
          <w:tcPr>
            <w:tcW w:w="2156" w:type="dxa"/>
            <w:gridSpan w:val="2"/>
          </w:tcPr>
          <w:p w:rsidR="00DA29BE" w:rsidRPr="00B82760" w:rsidRDefault="0085317B" w:rsidP="00DA29BE">
            <w:pPr>
              <w:pStyle w:val="a3"/>
            </w:pPr>
            <w:r>
              <w:t>Заведующий ДОУ</w:t>
            </w: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функционирования вытяжной вентиляции на пищеблоке</w:t>
            </w:r>
          </w:p>
        </w:tc>
        <w:tc>
          <w:tcPr>
            <w:tcW w:w="1671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Постоянно </w:t>
            </w:r>
          </w:p>
        </w:tc>
        <w:tc>
          <w:tcPr>
            <w:tcW w:w="2156" w:type="dxa"/>
            <w:gridSpan w:val="2"/>
          </w:tcPr>
          <w:p w:rsidR="00DA29BE" w:rsidRPr="00B82760" w:rsidRDefault="0085317B" w:rsidP="00DA29BE">
            <w:pPr>
              <w:pStyle w:val="a3"/>
            </w:pPr>
            <w:r>
              <w:t>Заведующий ДОУ</w:t>
            </w: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мытья и хранения столовой посуды в группах.</w:t>
            </w:r>
          </w:p>
        </w:tc>
        <w:tc>
          <w:tcPr>
            <w:tcW w:w="1671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>Постоянно</w:t>
            </w:r>
          </w:p>
        </w:tc>
        <w:tc>
          <w:tcPr>
            <w:tcW w:w="2156" w:type="dxa"/>
            <w:gridSpan w:val="2"/>
          </w:tcPr>
          <w:p w:rsidR="00DA29BE" w:rsidRPr="00B82760" w:rsidRDefault="0085317B" w:rsidP="00DA29BE">
            <w:pPr>
              <w:pStyle w:val="a3"/>
            </w:pPr>
            <w:r>
              <w:t>Заведующий ДОУ</w:t>
            </w: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обеззараживания посуды в период инфекции в ДОУ</w:t>
            </w:r>
          </w:p>
        </w:tc>
        <w:tc>
          <w:tcPr>
            <w:tcW w:w="1671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>По факту случая</w:t>
            </w:r>
          </w:p>
        </w:tc>
        <w:tc>
          <w:tcPr>
            <w:tcW w:w="2156" w:type="dxa"/>
            <w:gridSpan w:val="2"/>
          </w:tcPr>
          <w:p w:rsidR="00DA29BE" w:rsidRPr="00B82760" w:rsidRDefault="0085317B" w:rsidP="00DA29BE">
            <w:pPr>
              <w:pStyle w:val="a3"/>
            </w:pPr>
            <w:r>
              <w:t>Заведующий ДОУ</w:t>
            </w: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обработки, хранения мочалок, щёток, ветоши для протирания столов</w:t>
            </w:r>
          </w:p>
        </w:tc>
        <w:tc>
          <w:tcPr>
            <w:tcW w:w="1671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Постоянно </w:t>
            </w:r>
          </w:p>
        </w:tc>
        <w:tc>
          <w:tcPr>
            <w:tcW w:w="2156" w:type="dxa"/>
            <w:gridSpan w:val="2"/>
          </w:tcPr>
          <w:p w:rsidR="00DA29BE" w:rsidRPr="00B82760" w:rsidRDefault="0085317B" w:rsidP="00DA29BE">
            <w:pPr>
              <w:pStyle w:val="a3"/>
            </w:pPr>
            <w:r>
              <w:t>Заведующий ДОУ</w:t>
            </w: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собирания и утилизации пищевых отходов</w:t>
            </w:r>
          </w:p>
        </w:tc>
        <w:tc>
          <w:tcPr>
            <w:tcW w:w="1671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Постоянно </w:t>
            </w:r>
          </w:p>
        </w:tc>
        <w:tc>
          <w:tcPr>
            <w:tcW w:w="2156" w:type="dxa"/>
            <w:gridSpan w:val="2"/>
          </w:tcPr>
          <w:p w:rsidR="00DA29BE" w:rsidRPr="00B82760" w:rsidRDefault="0085317B" w:rsidP="0085317B">
            <w:pPr>
              <w:pStyle w:val="a3"/>
            </w:pPr>
            <w:r>
              <w:t>Заведующий ДОУ</w:t>
            </w: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уборки пищеблока</w:t>
            </w:r>
          </w:p>
        </w:tc>
        <w:tc>
          <w:tcPr>
            <w:tcW w:w="1671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>Постоянно</w:t>
            </w:r>
          </w:p>
        </w:tc>
        <w:tc>
          <w:tcPr>
            <w:tcW w:w="2156" w:type="dxa"/>
            <w:gridSpan w:val="2"/>
          </w:tcPr>
          <w:p w:rsidR="00DA29BE" w:rsidRPr="00B82760" w:rsidRDefault="0085317B" w:rsidP="0085317B">
            <w:pPr>
              <w:pStyle w:val="a3"/>
            </w:pPr>
            <w:r>
              <w:t>Заведующий ДОУ</w:t>
            </w: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организации рационального питания детей</w:t>
            </w:r>
          </w:p>
        </w:tc>
        <w:tc>
          <w:tcPr>
            <w:tcW w:w="1671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Ежемесячно </w:t>
            </w:r>
          </w:p>
        </w:tc>
        <w:tc>
          <w:tcPr>
            <w:tcW w:w="2156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>Заведующий ДОУ</w:t>
            </w: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ассортимента основных продуктов питания детей</w:t>
            </w:r>
          </w:p>
        </w:tc>
        <w:tc>
          <w:tcPr>
            <w:tcW w:w="1671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Постоянно </w:t>
            </w:r>
          </w:p>
        </w:tc>
        <w:tc>
          <w:tcPr>
            <w:tcW w:w="2156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>Заведующий ДОУ</w:t>
            </w:r>
          </w:p>
          <w:p w:rsidR="00DA29BE" w:rsidRPr="00B82760" w:rsidRDefault="00DA29BE" w:rsidP="00DA29BE">
            <w:pPr>
              <w:pStyle w:val="a3"/>
            </w:pP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качества продуктов (бракераж сырых продуктов)</w:t>
            </w:r>
          </w:p>
        </w:tc>
        <w:tc>
          <w:tcPr>
            <w:tcW w:w="1671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>Постоянно</w:t>
            </w:r>
          </w:p>
        </w:tc>
        <w:tc>
          <w:tcPr>
            <w:tcW w:w="2156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Заведующий </w:t>
            </w:r>
            <w:r w:rsidR="0085317B">
              <w:t>ДОУ</w:t>
            </w:r>
          </w:p>
          <w:p w:rsidR="00DA29BE" w:rsidRPr="00B82760" w:rsidRDefault="00DA29BE" w:rsidP="00DA29BE">
            <w:pPr>
              <w:pStyle w:val="a3"/>
            </w:pP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выполнения средне-суточной нормы выдачи продуктов на 1 ребёнка, проведение коррекции питания</w:t>
            </w:r>
          </w:p>
        </w:tc>
        <w:tc>
          <w:tcPr>
            <w:tcW w:w="1671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>1 раз в 10 дней</w:t>
            </w:r>
          </w:p>
        </w:tc>
        <w:tc>
          <w:tcPr>
            <w:tcW w:w="2156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>Заведующий ДОУ</w:t>
            </w: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 xml:space="preserve">Подсчёт основных пищевых ингредиентов по итогам </w:t>
            </w:r>
            <w:r w:rsidRPr="00B82760">
              <w:lastRenderedPageBreak/>
              <w:t>накопительной ведомости (калорийность, белки, жиры, углеводы)</w:t>
            </w:r>
          </w:p>
        </w:tc>
        <w:tc>
          <w:tcPr>
            <w:tcW w:w="1671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lastRenderedPageBreak/>
              <w:t>1 раз в месяц</w:t>
            </w:r>
          </w:p>
        </w:tc>
        <w:tc>
          <w:tcPr>
            <w:tcW w:w="2156" w:type="dxa"/>
            <w:gridSpan w:val="2"/>
          </w:tcPr>
          <w:p w:rsidR="00DA29BE" w:rsidRPr="00B82760" w:rsidRDefault="0085317B" w:rsidP="0085317B">
            <w:pPr>
              <w:pStyle w:val="a3"/>
            </w:pPr>
            <w:r>
              <w:t>Заведующий</w:t>
            </w: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lastRenderedPageBreak/>
              <w:t>Контроль информатизации родителей о питании детей</w:t>
            </w:r>
          </w:p>
        </w:tc>
        <w:tc>
          <w:tcPr>
            <w:tcW w:w="1671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Ежедневно </w:t>
            </w:r>
          </w:p>
        </w:tc>
        <w:tc>
          <w:tcPr>
            <w:tcW w:w="2156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Заведующий, </w:t>
            </w:r>
          </w:p>
          <w:p w:rsidR="00DA29BE" w:rsidRPr="00B82760" w:rsidRDefault="00DA29BE" w:rsidP="00DA29BE">
            <w:pPr>
              <w:pStyle w:val="a3"/>
            </w:pP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хранения скоропортящихся продуктов</w:t>
            </w:r>
          </w:p>
        </w:tc>
        <w:tc>
          <w:tcPr>
            <w:tcW w:w="1671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Постоянно </w:t>
            </w:r>
          </w:p>
        </w:tc>
        <w:tc>
          <w:tcPr>
            <w:tcW w:w="2156" w:type="dxa"/>
            <w:gridSpan w:val="2"/>
          </w:tcPr>
          <w:p w:rsidR="00DA29BE" w:rsidRPr="00B82760" w:rsidRDefault="00DA29BE" w:rsidP="0085317B">
            <w:pPr>
              <w:pStyle w:val="a3"/>
            </w:pPr>
            <w:r w:rsidRPr="00B82760">
              <w:t xml:space="preserve">Заведующий </w:t>
            </w:r>
            <w:r w:rsidR="0085317B">
              <w:t>ДОУ</w:t>
            </w: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выполнения правил при приготовлении пищи, гигиенических требований при кулинарной обработке пищевых продуктов в технологических процессах приготовления блюд</w:t>
            </w:r>
          </w:p>
        </w:tc>
        <w:tc>
          <w:tcPr>
            <w:tcW w:w="1671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Постоянно </w:t>
            </w:r>
          </w:p>
        </w:tc>
        <w:tc>
          <w:tcPr>
            <w:tcW w:w="2156" w:type="dxa"/>
            <w:gridSpan w:val="2"/>
          </w:tcPr>
          <w:p w:rsidR="00DA29BE" w:rsidRPr="00B82760" w:rsidRDefault="00DA29BE" w:rsidP="0085317B">
            <w:pPr>
              <w:pStyle w:val="a3"/>
            </w:pPr>
            <w:r w:rsidRPr="00B82760">
              <w:t xml:space="preserve">Повар детского </w:t>
            </w:r>
            <w:r w:rsidR="0085317B">
              <w:t xml:space="preserve">сада </w:t>
            </w:r>
            <w:r w:rsidRPr="00B82760">
              <w:t>ДОУ</w:t>
            </w:r>
          </w:p>
        </w:tc>
      </w:tr>
      <w:tr w:rsidR="00DA29BE" w:rsidRPr="00B82760" w:rsidTr="000D12BA">
        <w:tc>
          <w:tcPr>
            <w:tcW w:w="10349" w:type="dxa"/>
            <w:gridSpan w:val="7"/>
          </w:tcPr>
          <w:p w:rsidR="00DA29BE" w:rsidRPr="00B82760" w:rsidRDefault="00DA29BE" w:rsidP="00DA29BE">
            <w:pPr>
              <w:pStyle w:val="a3"/>
            </w:pPr>
            <w:r w:rsidRPr="00B82760">
              <w:t>Медицинское обеспечение и оценка состояния здоровья детей ДОО</w:t>
            </w: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Медицинское обеспечение и оценка состояния здоровья детей, лечебно-профилактические и оздоровительные мероприятия. Контроль профилактической и текущей дезинфекции.</w:t>
            </w:r>
          </w:p>
        </w:tc>
        <w:tc>
          <w:tcPr>
            <w:tcW w:w="1671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Постоянно </w:t>
            </w:r>
          </w:p>
        </w:tc>
        <w:tc>
          <w:tcPr>
            <w:tcW w:w="2156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>Медсестра ДОУ</w:t>
            </w:r>
          </w:p>
          <w:p w:rsidR="00DA29BE" w:rsidRPr="00B82760" w:rsidRDefault="00DA29BE" w:rsidP="00DA29BE">
            <w:pPr>
              <w:pStyle w:val="a3"/>
            </w:pPr>
            <w:r w:rsidRPr="00B82760">
              <w:t>Воспитатель группы</w:t>
            </w: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Оценка физического развития детей</w:t>
            </w:r>
          </w:p>
        </w:tc>
        <w:tc>
          <w:tcPr>
            <w:tcW w:w="1671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>2 раза в год (осень, весна)</w:t>
            </w:r>
          </w:p>
        </w:tc>
        <w:tc>
          <w:tcPr>
            <w:tcW w:w="2156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>Медсестра ДОУ</w:t>
            </w:r>
          </w:p>
          <w:p w:rsidR="00DA29BE" w:rsidRPr="00B82760" w:rsidRDefault="00DA29BE" w:rsidP="00DA29BE">
            <w:pPr>
              <w:pStyle w:val="a3"/>
            </w:pPr>
            <w:r w:rsidRPr="00B82760">
              <w:t>Воспитатель группы</w:t>
            </w: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Оценка состояния здоровья коллектива</w:t>
            </w:r>
          </w:p>
        </w:tc>
        <w:tc>
          <w:tcPr>
            <w:tcW w:w="1671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>Ежемесячно</w:t>
            </w:r>
          </w:p>
        </w:tc>
        <w:tc>
          <w:tcPr>
            <w:tcW w:w="2156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>Заведующий ДОУ</w:t>
            </w:r>
          </w:p>
        </w:tc>
      </w:tr>
      <w:tr w:rsidR="00DA29BE" w:rsidRPr="00B82760" w:rsidTr="000D12BA">
        <w:tc>
          <w:tcPr>
            <w:tcW w:w="10349" w:type="dxa"/>
            <w:gridSpan w:val="7"/>
          </w:tcPr>
          <w:p w:rsidR="00DA29BE" w:rsidRPr="00B82760" w:rsidRDefault="00DA29BE" w:rsidP="00DA29BE">
            <w:pPr>
              <w:pStyle w:val="a3"/>
            </w:pPr>
            <w:r w:rsidRPr="00B82760">
              <w:t>Организация режима дня и непосредственно образовательной деятельности ДОО</w:t>
            </w: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организации режима дня и непосредственно образовательной деятельности</w:t>
            </w:r>
          </w:p>
        </w:tc>
        <w:tc>
          <w:tcPr>
            <w:tcW w:w="1671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Постоянно </w:t>
            </w:r>
          </w:p>
        </w:tc>
        <w:tc>
          <w:tcPr>
            <w:tcW w:w="2156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 воспитатель</w:t>
            </w:r>
          </w:p>
          <w:p w:rsidR="00DA29BE" w:rsidRPr="00B82760" w:rsidRDefault="00DA29BE" w:rsidP="00DA29BE">
            <w:pPr>
              <w:pStyle w:val="a3"/>
            </w:pP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за соответствием программ и технологий обучения и воспитания, методов и организации образовательного процесса возрастным и психофизиологическим возможностям детей.</w:t>
            </w:r>
          </w:p>
        </w:tc>
        <w:tc>
          <w:tcPr>
            <w:tcW w:w="1671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Постоянно </w:t>
            </w:r>
          </w:p>
        </w:tc>
        <w:tc>
          <w:tcPr>
            <w:tcW w:w="2156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>Заведующий  ДОУ</w:t>
            </w:r>
          </w:p>
          <w:p w:rsidR="00DA29BE" w:rsidRPr="00B82760" w:rsidRDefault="00DA29BE" w:rsidP="00DA29BE">
            <w:pPr>
              <w:pStyle w:val="a3"/>
            </w:pPr>
            <w:r w:rsidRPr="00B82760">
              <w:t>Старший воспитатель</w:t>
            </w: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расписания занятий, требующих повышенной познавательной активности и умственного напряжения детей. Контроль профилактики утомляемости. Длительность занятий.</w:t>
            </w:r>
          </w:p>
        </w:tc>
        <w:tc>
          <w:tcPr>
            <w:tcW w:w="1671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Ежемесячно </w:t>
            </w:r>
          </w:p>
        </w:tc>
        <w:tc>
          <w:tcPr>
            <w:tcW w:w="2156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>Заведующий  ДОУ</w:t>
            </w:r>
          </w:p>
          <w:p w:rsidR="00DA29BE" w:rsidRPr="00B82760" w:rsidRDefault="00DA29BE" w:rsidP="00DA29BE">
            <w:pPr>
              <w:pStyle w:val="a3"/>
            </w:pPr>
            <w:r w:rsidRPr="00B82760">
              <w:t>Старший воспитатель</w:t>
            </w:r>
          </w:p>
        </w:tc>
      </w:tr>
      <w:tr w:rsidR="00DA29BE" w:rsidRPr="00B82760" w:rsidTr="000D12BA">
        <w:tc>
          <w:tcPr>
            <w:tcW w:w="10349" w:type="dxa"/>
            <w:gridSpan w:val="7"/>
          </w:tcPr>
          <w:p w:rsidR="00DA29BE" w:rsidRPr="00B82760" w:rsidRDefault="00DA29BE" w:rsidP="00DA29BE">
            <w:pPr>
              <w:pStyle w:val="a3"/>
            </w:pPr>
            <w:r w:rsidRPr="00B82760">
              <w:t>Организация физического воспитания ДОО</w:t>
            </w: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организации рационального двигательного режима, физических упражнений и закаливающих мероприятий.</w:t>
            </w:r>
          </w:p>
        </w:tc>
        <w:tc>
          <w:tcPr>
            <w:tcW w:w="1671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Ежемесячно </w:t>
            </w:r>
          </w:p>
        </w:tc>
        <w:tc>
          <w:tcPr>
            <w:tcW w:w="2156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>воспитатель</w:t>
            </w:r>
          </w:p>
          <w:p w:rsidR="00DA29BE" w:rsidRPr="00B82760" w:rsidRDefault="00DA29BE" w:rsidP="00DA29BE">
            <w:pPr>
              <w:pStyle w:val="a3"/>
            </w:pP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объёма дви</w:t>
            </w:r>
            <w:r w:rsidR="000D12BA">
              <w:t xml:space="preserve">гательной активности детей </w:t>
            </w:r>
            <w:r w:rsidR="00123FBC">
              <w:t>2.</w:t>
            </w:r>
            <w:r w:rsidR="000D12BA">
              <w:t>5-6</w:t>
            </w:r>
            <w:r w:rsidRPr="00B82760">
              <w:t xml:space="preserve"> лет</w:t>
            </w:r>
          </w:p>
        </w:tc>
        <w:tc>
          <w:tcPr>
            <w:tcW w:w="1671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Ежеквартально </w:t>
            </w:r>
          </w:p>
        </w:tc>
        <w:tc>
          <w:tcPr>
            <w:tcW w:w="2156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>воспитатель</w:t>
            </w:r>
          </w:p>
          <w:p w:rsidR="00DA29BE" w:rsidRPr="00B82760" w:rsidRDefault="00DA29BE" w:rsidP="00DA29BE">
            <w:pPr>
              <w:pStyle w:val="a3"/>
            </w:pP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организации физкультурных занятий, их длительность, кратность, наполняемость.</w:t>
            </w:r>
          </w:p>
        </w:tc>
        <w:tc>
          <w:tcPr>
            <w:tcW w:w="1671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Ежеквартально </w:t>
            </w:r>
          </w:p>
        </w:tc>
        <w:tc>
          <w:tcPr>
            <w:tcW w:w="2156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>воспитатель</w:t>
            </w: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Оценка эффективности физкультурного занятия (моторная плотность)</w:t>
            </w:r>
          </w:p>
        </w:tc>
        <w:tc>
          <w:tcPr>
            <w:tcW w:w="1671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Ежеквартально </w:t>
            </w:r>
          </w:p>
        </w:tc>
        <w:tc>
          <w:tcPr>
            <w:tcW w:w="2156" w:type="dxa"/>
            <w:gridSpan w:val="2"/>
          </w:tcPr>
          <w:p w:rsidR="00DA29BE" w:rsidRPr="00B82760" w:rsidRDefault="0085317B" w:rsidP="00DA29BE">
            <w:pPr>
              <w:pStyle w:val="a3"/>
            </w:pPr>
            <w:r>
              <w:t>Воспитатели Заведующий</w:t>
            </w: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физической подготовленности детей</w:t>
            </w:r>
          </w:p>
        </w:tc>
        <w:tc>
          <w:tcPr>
            <w:tcW w:w="1671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>Два раза в год</w:t>
            </w:r>
          </w:p>
        </w:tc>
        <w:tc>
          <w:tcPr>
            <w:tcW w:w="2156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>Старший воспитатель</w:t>
            </w: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 xml:space="preserve">Контроль осуществления оздоровительной работы в летний </w:t>
            </w:r>
            <w:r w:rsidRPr="00B82760">
              <w:lastRenderedPageBreak/>
              <w:t>период.</w:t>
            </w:r>
          </w:p>
        </w:tc>
        <w:tc>
          <w:tcPr>
            <w:tcW w:w="1671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lastRenderedPageBreak/>
              <w:t xml:space="preserve">Ежегодно </w:t>
            </w:r>
            <w:r w:rsidRPr="00B82760">
              <w:lastRenderedPageBreak/>
              <w:t>(лето)</w:t>
            </w:r>
          </w:p>
        </w:tc>
        <w:tc>
          <w:tcPr>
            <w:tcW w:w="2156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lastRenderedPageBreak/>
              <w:t>Заведующий  ДОУ</w:t>
            </w:r>
          </w:p>
          <w:p w:rsidR="00DA29BE" w:rsidRPr="00B82760" w:rsidRDefault="00DA29BE" w:rsidP="00DA29BE">
            <w:pPr>
              <w:pStyle w:val="a3"/>
            </w:pPr>
            <w:r w:rsidRPr="00B82760">
              <w:lastRenderedPageBreak/>
              <w:t>воспитатель</w:t>
            </w: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lastRenderedPageBreak/>
              <w:t xml:space="preserve">Медицинский и педагогический контроль за организацией физического воспитания согласно п. 2.13.18. Сан </w:t>
            </w:r>
            <w:proofErr w:type="spellStart"/>
            <w:r w:rsidRPr="00B82760">
              <w:t>ПиН</w:t>
            </w:r>
            <w:proofErr w:type="spellEnd"/>
          </w:p>
        </w:tc>
        <w:tc>
          <w:tcPr>
            <w:tcW w:w="1671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>Согласно плана</w:t>
            </w:r>
          </w:p>
        </w:tc>
        <w:tc>
          <w:tcPr>
            <w:tcW w:w="2156" w:type="dxa"/>
            <w:gridSpan w:val="2"/>
          </w:tcPr>
          <w:p w:rsidR="00DA29BE" w:rsidRPr="00B82760" w:rsidRDefault="00DA29BE" w:rsidP="00DA29BE">
            <w:pPr>
              <w:pStyle w:val="a3"/>
            </w:pPr>
            <w:r w:rsidRPr="00B82760">
              <w:t>Заведующий  ДОУ</w:t>
            </w:r>
          </w:p>
          <w:p w:rsidR="00DA29BE" w:rsidRPr="00B82760" w:rsidRDefault="00DA29BE" w:rsidP="00DA29BE">
            <w:pPr>
              <w:pStyle w:val="a3"/>
            </w:pPr>
            <w:r w:rsidRPr="00B82760">
              <w:t>воспитатель</w:t>
            </w:r>
          </w:p>
          <w:p w:rsidR="00DA29BE" w:rsidRPr="00B82760" w:rsidRDefault="00DA29BE" w:rsidP="00DA29BE">
            <w:pPr>
              <w:pStyle w:val="a3"/>
            </w:pPr>
          </w:p>
        </w:tc>
      </w:tr>
      <w:tr w:rsidR="00DA29BE" w:rsidRPr="00B82760" w:rsidTr="000D12BA">
        <w:tc>
          <w:tcPr>
            <w:tcW w:w="10349" w:type="dxa"/>
            <w:gridSpan w:val="7"/>
          </w:tcPr>
          <w:p w:rsidR="00DA29BE" w:rsidRPr="00B82760" w:rsidRDefault="00DA29BE" w:rsidP="00DA29BE">
            <w:pPr>
              <w:pStyle w:val="a3"/>
            </w:pPr>
            <w:r w:rsidRPr="00B82760">
              <w:t>Приём детей в ДОО</w:t>
            </w: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Ежедневный утренний приём, контроль состояния здоровья ребёнка</w:t>
            </w:r>
          </w:p>
        </w:tc>
        <w:tc>
          <w:tcPr>
            <w:tcW w:w="1955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Ежедневно </w:t>
            </w:r>
          </w:p>
        </w:tc>
        <w:tc>
          <w:tcPr>
            <w:tcW w:w="1872" w:type="dxa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Воспитатели </w:t>
            </w: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Осмотр детей на педикулёз, ведение журнала</w:t>
            </w:r>
          </w:p>
        </w:tc>
        <w:tc>
          <w:tcPr>
            <w:tcW w:w="1955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Еженедельно </w:t>
            </w:r>
          </w:p>
        </w:tc>
        <w:tc>
          <w:tcPr>
            <w:tcW w:w="1872" w:type="dxa"/>
          </w:tcPr>
          <w:p w:rsidR="00DA29BE" w:rsidRPr="00B82760" w:rsidRDefault="0085317B" w:rsidP="0085317B">
            <w:pPr>
              <w:pStyle w:val="a3"/>
            </w:pPr>
            <w:r>
              <w:t>Воспитатели</w:t>
            </w: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приёма детей после болезни или отсутствия ребёнка в ДОУ более 5 дней, требование наличия справки врача-педиатра</w:t>
            </w:r>
          </w:p>
        </w:tc>
        <w:tc>
          <w:tcPr>
            <w:tcW w:w="1955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По факту</w:t>
            </w:r>
          </w:p>
        </w:tc>
        <w:tc>
          <w:tcPr>
            <w:tcW w:w="1872" w:type="dxa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Воспитатели </w:t>
            </w: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заполнения медицинских карт детей, ведения медицинской документации.</w:t>
            </w:r>
          </w:p>
        </w:tc>
        <w:tc>
          <w:tcPr>
            <w:tcW w:w="1955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Ежегодно </w:t>
            </w:r>
          </w:p>
        </w:tc>
        <w:tc>
          <w:tcPr>
            <w:tcW w:w="1872" w:type="dxa"/>
          </w:tcPr>
          <w:p w:rsidR="00DA29BE" w:rsidRPr="00B82760" w:rsidRDefault="00DA29BE" w:rsidP="00DA29BE">
            <w:pPr>
              <w:pStyle w:val="a3"/>
            </w:pPr>
            <w:r w:rsidRPr="00B82760">
              <w:t>Заведующий ДОУ</w:t>
            </w:r>
          </w:p>
        </w:tc>
      </w:tr>
      <w:tr w:rsidR="00DA29BE" w:rsidRPr="00B82760" w:rsidTr="000D12BA">
        <w:tc>
          <w:tcPr>
            <w:tcW w:w="10349" w:type="dxa"/>
            <w:gridSpan w:val="7"/>
          </w:tcPr>
          <w:p w:rsidR="00DA29BE" w:rsidRPr="00B82760" w:rsidRDefault="00DA29BE" w:rsidP="00DA29BE">
            <w:pPr>
              <w:pStyle w:val="a3"/>
            </w:pPr>
            <w:r w:rsidRPr="00B82760">
              <w:t>Медицинские осмотры и личная гигиена персонала ДОО</w:t>
            </w: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прохождения медицинских осмотров</w:t>
            </w:r>
          </w:p>
        </w:tc>
        <w:tc>
          <w:tcPr>
            <w:tcW w:w="1955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Ежемесячно </w:t>
            </w:r>
          </w:p>
        </w:tc>
        <w:tc>
          <w:tcPr>
            <w:tcW w:w="1872" w:type="dxa"/>
          </w:tcPr>
          <w:p w:rsidR="00DA29BE" w:rsidRPr="00B82760" w:rsidRDefault="00DA29BE" w:rsidP="00DA29BE">
            <w:pPr>
              <w:pStyle w:val="a3"/>
            </w:pPr>
            <w:r w:rsidRPr="00B82760">
              <w:t>Заведующий ДОУ</w:t>
            </w:r>
          </w:p>
          <w:p w:rsidR="00DA29BE" w:rsidRPr="00B82760" w:rsidRDefault="00DA29BE" w:rsidP="00DA29BE">
            <w:pPr>
              <w:pStyle w:val="a3"/>
            </w:pP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соблюдения персоналом правил личной гигиены</w:t>
            </w:r>
          </w:p>
        </w:tc>
        <w:tc>
          <w:tcPr>
            <w:tcW w:w="1955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Постоянно </w:t>
            </w:r>
          </w:p>
        </w:tc>
        <w:tc>
          <w:tcPr>
            <w:tcW w:w="1872" w:type="dxa"/>
          </w:tcPr>
          <w:p w:rsidR="00DA29BE" w:rsidRPr="00B82760" w:rsidRDefault="00DA29BE" w:rsidP="00DA29BE">
            <w:pPr>
              <w:pStyle w:val="a3"/>
            </w:pPr>
            <w:r w:rsidRPr="00B82760">
              <w:t>Заведующий ДОУ</w:t>
            </w:r>
          </w:p>
          <w:p w:rsidR="00DA29BE" w:rsidRPr="00B82760" w:rsidRDefault="00DA29BE" w:rsidP="0085317B">
            <w:pPr>
              <w:pStyle w:val="a3"/>
            </w:pP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здоровья работников пищеблока, с отметкой в журнале установленного образца</w:t>
            </w:r>
          </w:p>
        </w:tc>
        <w:tc>
          <w:tcPr>
            <w:tcW w:w="1955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Ежедневно </w:t>
            </w:r>
          </w:p>
        </w:tc>
        <w:tc>
          <w:tcPr>
            <w:tcW w:w="1872" w:type="dxa"/>
          </w:tcPr>
          <w:p w:rsidR="00DA29BE" w:rsidRPr="00B82760" w:rsidRDefault="00DA29BE" w:rsidP="00DA29BE">
            <w:pPr>
              <w:pStyle w:val="a3"/>
            </w:pPr>
            <w:r w:rsidRPr="00B82760">
              <w:t>Заведующий ДОУ</w:t>
            </w: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Организация курсовой гигиенической подготовки и переподготовки по программе гигиенического обучения</w:t>
            </w:r>
          </w:p>
        </w:tc>
        <w:tc>
          <w:tcPr>
            <w:tcW w:w="1955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1 раз в два года, работники пищеблока и младшие воспитатели – 1 раз в год</w:t>
            </w:r>
          </w:p>
        </w:tc>
        <w:tc>
          <w:tcPr>
            <w:tcW w:w="1872" w:type="dxa"/>
          </w:tcPr>
          <w:p w:rsidR="00DA29BE" w:rsidRPr="00B82760" w:rsidRDefault="00DA29BE" w:rsidP="00DA29BE">
            <w:pPr>
              <w:pStyle w:val="a3"/>
            </w:pPr>
            <w:r w:rsidRPr="00B82760">
              <w:t>Заведующий ДОУ</w:t>
            </w: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Контроль наличия аптечек для оказания медицинской помощи и их своевременно пополнение</w:t>
            </w:r>
          </w:p>
        </w:tc>
        <w:tc>
          <w:tcPr>
            <w:tcW w:w="1955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>ежемесячно</w:t>
            </w:r>
          </w:p>
        </w:tc>
        <w:tc>
          <w:tcPr>
            <w:tcW w:w="1872" w:type="dxa"/>
          </w:tcPr>
          <w:p w:rsidR="00DA29BE" w:rsidRPr="00B82760" w:rsidRDefault="00DA29BE" w:rsidP="00DA29BE">
            <w:pPr>
              <w:pStyle w:val="a3"/>
            </w:pPr>
            <w:r w:rsidRPr="00B82760">
              <w:t>Заведующий ДОУ</w:t>
            </w:r>
          </w:p>
        </w:tc>
      </w:tr>
      <w:tr w:rsidR="00DA29BE" w:rsidRPr="00B82760" w:rsidTr="000D12BA">
        <w:tc>
          <w:tcPr>
            <w:tcW w:w="6522" w:type="dxa"/>
            <w:gridSpan w:val="3"/>
          </w:tcPr>
          <w:p w:rsidR="00DA29BE" w:rsidRPr="00B82760" w:rsidRDefault="000D12BA" w:rsidP="00DA29BE">
            <w:pPr>
              <w:pStyle w:val="a3"/>
              <w:jc w:val="both"/>
            </w:pPr>
            <w:r>
              <w:t xml:space="preserve">Контроль за соблюдением </w:t>
            </w:r>
            <w:r w:rsidR="00DA29BE" w:rsidRPr="00B82760">
              <w:t>требований санитарных правил</w:t>
            </w:r>
          </w:p>
        </w:tc>
        <w:tc>
          <w:tcPr>
            <w:tcW w:w="1955" w:type="dxa"/>
            <w:gridSpan w:val="3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Постоянно </w:t>
            </w:r>
          </w:p>
        </w:tc>
        <w:tc>
          <w:tcPr>
            <w:tcW w:w="1872" w:type="dxa"/>
          </w:tcPr>
          <w:p w:rsidR="00DA29BE" w:rsidRPr="00B82760" w:rsidRDefault="0085317B" w:rsidP="00DA29BE">
            <w:pPr>
              <w:pStyle w:val="a3"/>
            </w:pPr>
            <w:r>
              <w:t xml:space="preserve">Заведующий </w:t>
            </w:r>
            <w:r w:rsidR="00DA29BE" w:rsidRPr="00B82760">
              <w:t>ДОУ</w:t>
            </w:r>
          </w:p>
        </w:tc>
      </w:tr>
    </w:tbl>
    <w:p w:rsidR="00DA29BE" w:rsidRPr="00B82760" w:rsidRDefault="00DA29BE" w:rsidP="00DA29BE">
      <w:pPr>
        <w:pStyle w:val="a3"/>
        <w:jc w:val="both"/>
        <w:rPr>
          <w:i/>
        </w:rPr>
      </w:pPr>
    </w:p>
    <w:p w:rsidR="00DA29BE" w:rsidRPr="00B82760" w:rsidRDefault="00DA29BE" w:rsidP="00DA29BE">
      <w:pPr>
        <w:pStyle w:val="a3"/>
        <w:jc w:val="both"/>
        <w:rPr>
          <w:i/>
        </w:rPr>
      </w:pPr>
      <w:r w:rsidRPr="00B82760">
        <w:rPr>
          <w:i/>
        </w:rPr>
        <w:t>7. Перечень форм учёта и отчётности, установленной действующим законодательством по вопросам, связанным с осуществлением производственного контроля.</w:t>
      </w:r>
    </w:p>
    <w:p w:rsidR="00DA29BE" w:rsidRPr="00B82760" w:rsidRDefault="00DA29BE" w:rsidP="00DA29BE">
      <w:pPr>
        <w:pStyle w:val="a3"/>
        <w:numPr>
          <w:ilvl w:val="0"/>
          <w:numId w:val="3"/>
        </w:numPr>
        <w:spacing w:after="0"/>
        <w:jc w:val="both"/>
        <w:rPr>
          <w:i/>
        </w:rPr>
      </w:pPr>
      <w:r w:rsidRPr="00B82760">
        <w:rPr>
          <w:i/>
        </w:rPr>
        <w:t>Бракераж готовой продукции.</w:t>
      </w:r>
    </w:p>
    <w:p w:rsidR="00DA29BE" w:rsidRPr="00B82760" w:rsidRDefault="00DA29BE" w:rsidP="00DA29BE">
      <w:pPr>
        <w:pStyle w:val="a3"/>
        <w:numPr>
          <w:ilvl w:val="0"/>
          <w:numId w:val="3"/>
        </w:numPr>
        <w:spacing w:after="0"/>
        <w:jc w:val="both"/>
        <w:rPr>
          <w:i/>
        </w:rPr>
      </w:pPr>
      <w:r w:rsidRPr="00B82760">
        <w:rPr>
          <w:i/>
        </w:rPr>
        <w:t>Бракераж сырых продуктов.</w:t>
      </w:r>
    </w:p>
    <w:p w:rsidR="00DA29BE" w:rsidRPr="00B82760" w:rsidRDefault="00DA29BE" w:rsidP="00DA29BE">
      <w:pPr>
        <w:pStyle w:val="a3"/>
        <w:numPr>
          <w:ilvl w:val="0"/>
          <w:numId w:val="3"/>
        </w:numPr>
        <w:spacing w:after="0"/>
        <w:jc w:val="both"/>
        <w:rPr>
          <w:i/>
        </w:rPr>
      </w:pPr>
      <w:r w:rsidRPr="00B82760">
        <w:rPr>
          <w:i/>
        </w:rPr>
        <w:t>Журнал учёта скоропортящихся продуктов.</w:t>
      </w:r>
    </w:p>
    <w:p w:rsidR="00DA29BE" w:rsidRPr="00B82760" w:rsidRDefault="00DA29BE" w:rsidP="00DA29BE">
      <w:pPr>
        <w:pStyle w:val="a3"/>
        <w:numPr>
          <w:ilvl w:val="0"/>
          <w:numId w:val="3"/>
        </w:numPr>
        <w:spacing w:after="0"/>
        <w:jc w:val="both"/>
        <w:rPr>
          <w:i/>
        </w:rPr>
      </w:pPr>
      <w:r w:rsidRPr="00B82760">
        <w:rPr>
          <w:i/>
        </w:rPr>
        <w:t>Журнал здоровья на пищеблоке.</w:t>
      </w:r>
    </w:p>
    <w:p w:rsidR="00DA29BE" w:rsidRPr="00B82760" w:rsidRDefault="00DA29BE" w:rsidP="00DA29BE">
      <w:pPr>
        <w:pStyle w:val="a3"/>
        <w:numPr>
          <w:ilvl w:val="0"/>
          <w:numId w:val="3"/>
        </w:numPr>
        <w:spacing w:after="0"/>
        <w:jc w:val="both"/>
        <w:rPr>
          <w:i/>
        </w:rPr>
      </w:pPr>
      <w:r w:rsidRPr="00B82760">
        <w:rPr>
          <w:i/>
        </w:rPr>
        <w:t>Анализ питания по накопительной ведомости.</w:t>
      </w:r>
    </w:p>
    <w:p w:rsidR="00DA29BE" w:rsidRPr="00B82760" w:rsidRDefault="00DA29BE" w:rsidP="00DA29BE">
      <w:pPr>
        <w:pStyle w:val="a3"/>
        <w:numPr>
          <w:ilvl w:val="0"/>
          <w:numId w:val="3"/>
        </w:numPr>
        <w:spacing w:after="0"/>
        <w:jc w:val="both"/>
        <w:rPr>
          <w:i/>
        </w:rPr>
      </w:pPr>
      <w:r w:rsidRPr="00B82760">
        <w:rPr>
          <w:i/>
        </w:rPr>
        <w:t>Журнал административно-хозяйственного контроля.</w:t>
      </w:r>
    </w:p>
    <w:p w:rsidR="00DA29BE" w:rsidRPr="00B82760" w:rsidRDefault="00DA29BE" w:rsidP="00DA29BE">
      <w:pPr>
        <w:pStyle w:val="a3"/>
        <w:jc w:val="both"/>
        <w:rPr>
          <w:i/>
        </w:rPr>
      </w:pPr>
    </w:p>
    <w:p w:rsidR="00DA29BE" w:rsidRPr="00B82760" w:rsidRDefault="00DA29BE" w:rsidP="00DA29BE">
      <w:pPr>
        <w:pStyle w:val="a3"/>
        <w:jc w:val="both"/>
        <w:rPr>
          <w:i/>
        </w:rPr>
      </w:pPr>
      <w:r w:rsidRPr="00B82760">
        <w:rPr>
          <w:i/>
        </w:rPr>
        <w:lastRenderedPageBreak/>
        <w:t>8. 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 и учреждений санитарно-эпидемиологической службы Российской Федерации.</w:t>
      </w:r>
    </w:p>
    <w:p w:rsidR="00DA29BE" w:rsidRPr="00B82760" w:rsidRDefault="00DA29BE" w:rsidP="00DA29BE">
      <w:pPr>
        <w:pStyle w:val="a3"/>
        <w:jc w:val="both"/>
        <w:rPr>
          <w:i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916"/>
        <w:gridCol w:w="3083"/>
      </w:tblGrid>
      <w:tr w:rsidR="00DA29BE" w:rsidRPr="00B82760" w:rsidTr="00DA29BE">
        <w:tc>
          <w:tcPr>
            <w:tcW w:w="2268" w:type="dxa"/>
          </w:tcPr>
          <w:p w:rsidR="00DA29BE" w:rsidRPr="00B82760" w:rsidRDefault="00DA29BE" w:rsidP="00DA29BE">
            <w:pPr>
              <w:pStyle w:val="a3"/>
              <w:rPr>
                <w:i/>
              </w:rPr>
            </w:pPr>
            <w:r w:rsidRPr="00B82760">
              <w:rPr>
                <w:i/>
              </w:rPr>
              <w:t>Аварийная ситуация</w:t>
            </w:r>
          </w:p>
        </w:tc>
        <w:tc>
          <w:tcPr>
            <w:tcW w:w="4916" w:type="dxa"/>
          </w:tcPr>
          <w:p w:rsidR="00DA29BE" w:rsidRPr="00B82760" w:rsidRDefault="00DA29BE" w:rsidP="00DA29BE">
            <w:pPr>
              <w:pStyle w:val="a3"/>
              <w:rPr>
                <w:i/>
              </w:rPr>
            </w:pPr>
            <w:r w:rsidRPr="00B82760">
              <w:rPr>
                <w:i/>
              </w:rPr>
              <w:t>Мероприятия по предупреждению ситуации</w:t>
            </w:r>
          </w:p>
        </w:tc>
        <w:tc>
          <w:tcPr>
            <w:tcW w:w="3083" w:type="dxa"/>
          </w:tcPr>
          <w:p w:rsidR="00DA29BE" w:rsidRPr="00B82760" w:rsidRDefault="00DA29BE" w:rsidP="00DA29BE">
            <w:pPr>
              <w:pStyle w:val="a3"/>
              <w:rPr>
                <w:i/>
              </w:rPr>
            </w:pPr>
            <w:r w:rsidRPr="00B82760">
              <w:rPr>
                <w:i/>
              </w:rPr>
              <w:t>Мероприятия по ликвидации возникшей аварийной ситуации</w:t>
            </w:r>
          </w:p>
        </w:tc>
      </w:tr>
      <w:tr w:rsidR="00DA29BE" w:rsidRPr="00B82760" w:rsidTr="00DA29BE">
        <w:tc>
          <w:tcPr>
            <w:tcW w:w="2268" w:type="dxa"/>
            <w:vAlign w:val="center"/>
          </w:tcPr>
          <w:p w:rsidR="00DA29BE" w:rsidRPr="00B82760" w:rsidRDefault="00DA29BE" w:rsidP="00DA29BE">
            <w:pPr>
              <w:pStyle w:val="a3"/>
            </w:pPr>
            <w:r w:rsidRPr="00B82760">
              <w:t>Порыв водопровода</w:t>
            </w:r>
          </w:p>
        </w:tc>
        <w:tc>
          <w:tcPr>
            <w:tcW w:w="4916" w:type="dxa"/>
            <w:vAlign w:val="center"/>
          </w:tcPr>
          <w:p w:rsidR="00DA29BE" w:rsidRPr="00B82760" w:rsidRDefault="00DA29BE" w:rsidP="00DA29BE">
            <w:pPr>
              <w:pStyle w:val="a3"/>
            </w:pPr>
            <w:r w:rsidRPr="00B82760">
              <w:t>Осмотр водопроводных труб, замена ржавых труб. Покраска по необходимости.</w:t>
            </w:r>
          </w:p>
        </w:tc>
        <w:tc>
          <w:tcPr>
            <w:tcW w:w="3083" w:type="dxa"/>
            <w:vAlign w:val="center"/>
          </w:tcPr>
          <w:p w:rsidR="00DA29BE" w:rsidRPr="00B82760" w:rsidRDefault="00DA29BE" w:rsidP="00DA29BE">
            <w:pPr>
              <w:pStyle w:val="a3"/>
            </w:pPr>
            <w:r w:rsidRPr="00B82760">
              <w:t>Закрытие ДОУ.</w:t>
            </w:r>
          </w:p>
          <w:p w:rsidR="00DA29BE" w:rsidRPr="00B82760" w:rsidRDefault="00DA29BE" w:rsidP="00DA29BE">
            <w:pPr>
              <w:pStyle w:val="a3"/>
            </w:pPr>
            <w:r w:rsidRPr="00B82760">
              <w:t>Ремонт водопровода</w:t>
            </w:r>
          </w:p>
        </w:tc>
      </w:tr>
      <w:tr w:rsidR="00DA29BE" w:rsidRPr="00B82760" w:rsidTr="00DA29BE">
        <w:tc>
          <w:tcPr>
            <w:tcW w:w="2268" w:type="dxa"/>
            <w:vAlign w:val="center"/>
          </w:tcPr>
          <w:p w:rsidR="00DA29BE" w:rsidRPr="00B82760" w:rsidRDefault="00DA29BE" w:rsidP="00DA29BE">
            <w:pPr>
              <w:pStyle w:val="a3"/>
            </w:pPr>
            <w:r w:rsidRPr="00B82760">
              <w:t>Порыв трубы теплосетей</w:t>
            </w:r>
          </w:p>
        </w:tc>
        <w:tc>
          <w:tcPr>
            <w:tcW w:w="4916" w:type="dxa"/>
            <w:vAlign w:val="center"/>
          </w:tcPr>
          <w:p w:rsidR="00DA29BE" w:rsidRPr="00B82760" w:rsidRDefault="00DA29BE" w:rsidP="00DA29BE">
            <w:pPr>
              <w:pStyle w:val="a3"/>
            </w:pPr>
            <w:r w:rsidRPr="00B82760">
              <w:t xml:space="preserve">Осмотр тепловых труб, замена ржавых труб. </w:t>
            </w:r>
            <w:r w:rsidR="000D12BA">
              <w:t xml:space="preserve"> </w:t>
            </w:r>
            <w:proofErr w:type="spellStart"/>
            <w:r w:rsidRPr="00B82760">
              <w:t>Опрессовка</w:t>
            </w:r>
            <w:proofErr w:type="spellEnd"/>
            <w:r w:rsidRPr="00B82760">
              <w:t>. Покраска по необходимости.</w:t>
            </w:r>
          </w:p>
        </w:tc>
        <w:tc>
          <w:tcPr>
            <w:tcW w:w="3083" w:type="dxa"/>
            <w:vAlign w:val="center"/>
          </w:tcPr>
          <w:p w:rsidR="00DA29BE" w:rsidRPr="00B82760" w:rsidRDefault="00DA29BE" w:rsidP="00DA29BE">
            <w:pPr>
              <w:pStyle w:val="a3"/>
            </w:pPr>
            <w:r w:rsidRPr="00B82760">
              <w:t>Закрытие ДОУ (отопительный сезон)</w:t>
            </w:r>
          </w:p>
          <w:p w:rsidR="00DA29BE" w:rsidRPr="00B82760" w:rsidRDefault="00DA29BE" w:rsidP="00DA29BE">
            <w:pPr>
              <w:pStyle w:val="a3"/>
            </w:pPr>
            <w:r w:rsidRPr="00B82760">
              <w:t>Ремонт теплосетей</w:t>
            </w:r>
          </w:p>
        </w:tc>
      </w:tr>
      <w:tr w:rsidR="00DA29BE" w:rsidRPr="00B82760" w:rsidTr="00DA29BE">
        <w:tc>
          <w:tcPr>
            <w:tcW w:w="2268" w:type="dxa"/>
            <w:vAlign w:val="center"/>
          </w:tcPr>
          <w:p w:rsidR="00DA29BE" w:rsidRPr="00B82760" w:rsidRDefault="00DA29BE" w:rsidP="00DA29BE">
            <w:pPr>
              <w:pStyle w:val="a3"/>
            </w:pPr>
            <w:r w:rsidRPr="00B82760">
              <w:t>Инфекционные заболевания</w:t>
            </w:r>
          </w:p>
        </w:tc>
        <w:tc>
          <w:tcPr>
            <w:tcW w:w="4916" w:type="dxa"/>
            <w:vAlign w:val="center"/>
          </w:tcPr>
          <w:p w:rsidR="00DA29BE" w:rsidRPr="00B82760" w:rsidRDefault="00DA29BE" w:rsidP="00DA29BE">
            <w:pPr>
              <w:pStyle w:val="a3"/>
              <w:jc w:val="both"/>
            </w:pPr>
            <w:r w:rsidRPr="00B82760">
              <w:t>1). Соблюдение санитарно-гигиенических требований.</w:t>
            </w:r>
          </w:p>
          <w:p w:rsidR="00DA29BE" w:rsidRPr="00B82760" w:rsidRDefault="000D12BA" w:rsidP="00DA29BE">
            <w:pPr>
              <w:pStyle w:val="a3"/>
              <w:jc w:val="both"/>
            </w:pPr>
            <w:r>
              <w:t xml:space="preserve">2).Строгий </w:t>
            </w:r>
            <w:r w:rsidR="00DA29BE" w:rsidRPr="00B82760">
              <w:t>контроль хранения продуктов питания.</w:t>
            </w:r>
          </w:p>
          <w:p w:rsidR="00DA29BE" w:rsidRPr="00B82760" w:rsidRDefault="000D12BA" w:rsidP="00DA29BE">
            <w:pPr>
              <w:pStyle w:val="a3"/>
              <w:jc w:val="both"/>
            </w:pPr>
            <w:r>
              <w:t>3).</w:t>
            </w:r>
            <w:r w:rsidR="00DA29BE" w:rsidRPr="00B82760">
              <w:t>Своевременное прохождение медосмотров.</w:t>
            </w:r>
          </w:p>
          <w:p w:rsidR="00DA29BE" w:rsidRPr="00B82760" w:rsidRDefault="00DA29BE" w:rsidP="00DA29BE">
            <w:pPr>
              <w:pStyle w:val="a3"/>
              <w:jc w:val="both"/>
            </w:pPr>
            <w:r w:rsidRPr="00B82760">
              <w:t>4). Проведение дезинфекции, дезинсекции, дератизации.</w:t>
            </w:r>
          </w:p>
          <w:p w:rsidR="00DA29BE" w:rsidRPr="00B82760" w:rsidRDefault="00DA29BE" w:rsidP="00DA29BE">
            <w:pPr>
              <w:pStyle w:val="a3"/>
              <w:jc w:val="both"/>
            </w:pPr>
            <w:r w:rsidRPr="00B82760">
              <w:t>5) Приобретение продуктов питания, имеющих сертификаты.</w:t>
            </w:r>
          </w:p>
        </w:tc>
        <w:tc>
          <w:tcPr>
            <w:tcW w:w="3083" w:type="dxa"/>
            <w:vAlign w:val="center"/>
          </w:tcPr>
          <w:p w:rsidR="00DA29BE" w:rsidRPr="00B82760" w:rsidRDefault="00DA29BE" w:rsidP="00DA29BE">
            <w:pPr>
              <w:pStyle w:val="a3"/>
            </w:pPr>
            <w:r w:rsidRPr="00B82760">
              <w:t>Карантин. Дезинфекционные мероприятия.</w:t>
            </w:r>
          </w:p>
        </w:tc>
      </w:tr>
      <w:tr w:rsidR="00DA29BE" w:rsidRPr="00B82760" w:rsidTr="00DA29BE">
        <w:tc>
          <w:tcPr>
            <w:tcW w:w="2268" w:type="dxa"/>
            <w:vAlign w:val="center"/>
          </w:tcPr>
          <w:p w:rsidR="00DA29BE" w:rsidRPr="00B82760" w:rsidRDefault="00DA29BE" w:rsidP="00DA29BE">
            <w:pPr>
              <w:pStyle w:val="a3"/>
            </w:pPr>
            <w:r w:rsidRPr="00B82760">
              <w:t>Отключение электричества</w:t>
            </w:r>
          </w:p>
        </w:tc>
        <w:tc>
          <w:tcPr>
            <w:tcW w:w="4916" w:type="dxa"/>
            <w:vAlign w:val="center"/>
          </w:tcPr>
          <w:p w:rsidR="00DA29BE" w:rsidRPr="00B82760" w:rsidRDefault="00DA29BE" w:rsidP="00DA29BE">
            <w:pPr>
              <w:pStyle w:val="a3"/>
              <w:numPr>
                <w:ilvl w:val="0"/>
                <w:numId w:val="4"/>
              </w:numPr>
              <w:spacing w:after="0"/>
            </w:pPr>
            <w:r w:rsidRPr="00B82760">
              <w:t>Своевременная замена электрических проводов в группах, коридорах ДОУ.</w:t>
            </w:r>
          </w:p>
          <w:p w:rsidR="00DA29BE" w:rsidRPr="00B82760" w:rsidRDefault="00DA29BE" w:rsidP="00DA29BE">
            <w:pPr>
              <w:pStyle w:val="a3"/>
              <w:numPr>
                <w:ilvl w:val="0"/>
                <w:numId w:val="4"/>
              </w:numPr>
              <w:spacing w:after="0"/>
            </w:pPr>
            <w:r w:rsidRPr="00B82760">
              <w:t xml:space="preserve">Замена сгоревших </w:t>
            </w:r>
            <w:proofErr w:type="spellStart"/>
            <w:r w:rsidRPr="00B82760">
              <w:t>электролампочек</w:t>
            </w:r>
            <w:proofErr w:type="spellEnd"/>
            <w:r w:rsidRPr="00B82760">
              <w:t>.</w:t>
            </w:r>
          </w:p>
        </w:tc>
        <w:tc>
          <w:tcPr>
            <w:tcW w:w="3083" w:type="dxa"/>
            <w:vAlign w:val="center"/>
          </w:tcPr>
          <w:p w:rsidR="00DA29BE" w:rsidRPr="00B82760" w:rsidRDefault="00DA29BE" w:rsidP="00DA29BE">
            <w:pPr>
              <w:pStyle w:val="a3"/>
            </w:pPr>
            <w:r w:rsidRPr="00B82760">
              <w:t>Ремонт электропроводки</w:t>
            </w:r>
          </w:p>
        </w:tc>
      </w:tr>
      <w:tr w:rsidR="00DA29BE" w:rsidRPr="00B82760" w:rsidTr="00DA29BE">
        <w:tc>
          <w:tcPr>
            <w:tcW w:w="2268" w:type="dxa"/>
            <w:vAlign w:val="center"/>
          </w:tcPr>
          <w:p w:rsidR="00DA29BE" w:rsidRPr="00B82760" w:rsidRDefault="00DA29BE" w:rsidP="00DA29BE">
            <w:pPr>
              <w:pStyle w:val="a3"/>
            </w:pPr>
            <w:r w:rsidRPr="00B82760">
              <w:t>Порыв канализационной системы</w:t>
            </w:r>
          </w:p>
        </w:tc>
        <w:tc>
          <w:tcPr>
            <w:tcW w:w="4916" w:type="dxa"/>
            <w:vAlign w:val="center"/>
          </w:tcPr>
          <w:p w:rsidR="00DA29BE" w:rsidRPr="00B82760" w:rsidRDefault="00DA29BE" w:rsidP="00DA29BE">
            <w:pPr>
              <w:pStyle w:val="a3"/>
              <w:numPr>
                <w:ilvl w:val="0"/>
                <w:numId w:val="5"/>
              </w:numPr>
              <w:spacing w:after="0"/>
            </w:pPr>
            <w:r w:rsidRPr="00B82760">
              <w:t>Осмотр канализационных труб.</w:t>
            </w:r>
          </w:p>
          <w:p w:rsidR="00DA29BE" w:rsidRPr="00B82760" w:rsidRDefault="00DA29BE" w:rsidP="00DA29BE">
            <w:pPr>
              <w:pStyle w:val="a3"/>
              <w:numPr>
                <w:ilvl w:val="0"/>
                <w:numId w:val="5"/>
              </w:numPr>
              <w:spacing w:after="0"/>
            </w:pPr>
            <w:r w:rsidRPr="00B82760">
              <w:t>Своевременная замена ржавых труб.</w:t>
            </w:r>
          </w:p>
        </w:tc>
        <w:tc>
          <w:tcPr>
            <w:tcW w:w="3083" w:type="dxa"/>
            <w:vAlign w:val="center"/>
          </w:tcPr>
          <w:p w:rsidR="00DA29BE" w:rsidRPr="00B82760" w:rsidRDefault="00DA29BE" w:rsidP="00DA29BE">
            <w:pPr>
              <w:pStyle w:val="a3"/>
            </w:pPr>
            <w:r w:rsidRPr="00B82760">
              <w:t>Закрытие ДОУ.</w:t>
            </w:r>
          </w:p>
          <w:p w:rsidR="00DA29BE" w:rsidRPr="00B82760" w:rsidRDefault="00DA29BE" w:rsidP="00DA29BE">
            <w:pPr>
              <w:pStyle w:val="a3"/>
            </w:pPr>
            <w:r w:rsidRPr="00B82760">
              <w:t>Ремонт канализационных труб</w:t>
            </w:r>
          </w:p>
        </w:tc>
      </w:tr>
      <w:tr w:rsidR="00DA29BE" w:rsidRPr="00B82760" w:rsidTr="00DA29BE">
        <w:tc>
          <w:tcPr>
            <w:tcW w:w="2268" w:type="dxa"/>
            <w:vAlign w:val="center"/>
          </w:tcPr>
          <w:p w:rsidR="00DA29BE" w:rsidRPr="00B82760" w:rsidRDefault="00DA29BE" w:rsidP="00DA29BE">
            <w:pPr>
              <w:pStyle w:val="a3"/>
            </w:pPr>
            <w:r w:rsidRPr="00B82760">
              <w:t>Выход электрооборудования из строя</w:t>
            </w:r>
          </w:p>
        </w:tc>
        <w:tc>
          <w:tcPr>
            <w:tcW w:w="4916" w:type="dxa"/>
            <w:vAlign w:val="center"/>
          </w:tcPr>
          <w:p w:rsidR="00DA29BE" w:rsidRPr="00B82760" w:rsidRDefault="00DA29BE" w:rsidP="00DA29BE">
            <w:pPr>
              <w:pStyle w:val="a3"/>
              <w:numPr>
                <w:ilvl w:val="0"/>
                <w:numId w:val="6"/>
              </w:numPr>
              <w:spacing w:after="0"/>
            </w:pPr>
            <w:r w:rsidRPr="00B82760">
              <w:t>Своевременная замена устаревшего оборудования.</w:t>
            </w:r>
          </w:p>
          <w:p w:rsidR="00DA29BE" w:rsidRPr="00B82760" w:rsidRDefault="00DA29BE" w:rsidP="00DA29BE">
            <w:pPr>
              <w:pStyle w:val="a3"/>
              <w:numPr>
                <w:ilvl w:val="0"/>
                <w:numId w:val="6"/>
              </w:numPr>
              <w:spacing w:after="0"/>
            </w:pPr>
            <w:r w:rsidRPr="00B82760">
              <w:t>Постоянный контроль за электропроводкой.</w:t>
            </w:r>
          </w:p>
        </w:tc>
        <w:tc>
          <w:tcPr>
            <w:tcW w:w="3083" w:type="dxa"/>
            <w:vAlign w:val="center"/>
          </w:tcPr>
          <w:p w:rsidR="00DA29BE" w:rsidRPr="00B82760" w:rsidRDefault="00DA29BE" w:rsidP="00DA29BE">
            <w:pPr>
              <w:pStyle w:val="a3"/>
            </w:pPr>
            <w:r w:rsidRPr="00B82760">
              <w:t>Ремонт электрооборудования. При необходимости закрытие ДОУ.</w:t>
            </w:r>
          </w:p>
        </w:tc>
      </w:tr>
    </w:tbl>
    <w:p w:rsidR="00DA29BE" w:rsidRPr="00B82760" w:rsidRDefault="00DA29BE" w:rsidP="00DA29BE">
      <w:pPr>
        <w:pStyle w:val="a3"/>
        <w:jc w:val="both"/>
        <w:rPr>
          <w:i/>
        </w:rPr>
      </w:pPr>
    </w:p>
    <w:p w:rsidR="00DA29BE" w:rsidRPr="00B82760" w:rsidRDefault="00DA29BE" w:rsidP="00DA29BE">
      <w:pPr>
        <w:pStyle w:val="a3"/>
        <w:jc w:val="both"/>
        <w:rPr>
          <w:i/>
        </w:rPr>
      </w:pPr>
      <w:r w:rsidRPr="00B82760">
        <w:rPr>
          <w:i/>
        </w:rPr>
        <w:t>9. Другие мероприятия, проведение которых необходимо для осуществления эффективного контроля за соблюдением санитарных правил и гигиенических нормативов, выполнением санитарно-противоэпидемических (профилактических) мероприятий.</w:t>
      </w:r>
    </w:p>
    <w:p w:rsidR="00DA29BE" w:rsidRPr="00B82760" w:rsidRDefault="00DA29BE" w:rsidP="00DA29BE">
      <w:pPr>
        <w:pStyle w:val="a3"/>
        <w:jc w:val="both"/>
        <w:rPr>
          <w:i/>
        </w:rPr>
      </w:pPr>
    </w:p>
    <w:p w:rsidR="00DA29BE" w:rsidRPr="00B82760" w:rsidRDefault="00DA29BE" w:rsidP="00DA29BE">
      <w:pPr>
        <w:pStyle w:val="a3"/>
        <w:jc w:val="both"/>
      </w:pPr>
      <w:r w:rsidRPr="00B82760">
        <w:rPr>
          <w:i/>
        </w:rPr>
        <w:tab/>
      </w:r>
      <w:r w:rsidRPr="00B82760">
        <w:t>Перечень указанных мероприятий определяется степенью потенциальной опасности для человека деятельности (выполняемой работы, оказываемой услуги), осуществляемой на объекте производственного контроля, мощностью объекта, возможными негативными последствиями нарушений санитарных правил.</w:t>
      </w:r>
    </w:p>
    <w:p w:rsidR="00DA29BE" w:rsidRPr="00B82760" w:rsidRDefault="00DA29BE" w:rsidP="00DA29BE">
      <w:pPr>
        <w:pStyle w:val="a3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255"/>
        <w:gridCol w:w="3273"/>
      </w:tblGrid>
      <w:tr w:rsidR="00DA29BE" w:rsidRPr="00B82760" w:rsidTr="00126FDB">
        <w:tc>
          <w:tcPr>
            <w:tcW w:w="4503" w:type="dxa"/>
            <w:vAlign w:val="center"/>
          </w:tcPr>
          <w:p w:rsidR="00DA29BE" w:rsidRPr="00B82760" w:rsidRDefault="00DA29BE" w:rsidP="00DA29BE">
            <w:pPr>
              <w:pStyle w:val="a3"/>
              <w:rPr>
                <w:i/>
              </w:rPr>
            </w:pPr>
            <w:r w:rsidRPr="00B82760">
              <w:rPr>
                <w:i/>
              </w:rPr>
              <w:t>Мероприятия</w:t>
            </w:r>
          </w:p>
        </w:tc>
        <w:tc>
          <w:tcPr>
            <w:tcW w:w="2255" w:type="dxa"/>
            <w:vAlign w:val="center"/>
          </w:tcPr>
          <w:p w:rsidR="00DA29BE" w:rsidRPr="00B82760" w:rsidRDefault="00DA29BE" w:rsidP="00DA29BE">
            <w:pPr>
              <w:pStyle w:val="a3"/>
              <w:rPr>
                <w:i/>
              </w:rPr>
            </w:pPr>
            <w:r w:rsidRPr="00B82760">
              <w:rPr>
                <w:i/>
              </w:rPr>
              <w:t>Периодичность</w:t>
            </w:r>
          </w:p>
        </w:tc>
        <w:tc>
          <w:tcPr>
            <w:tcW w:w="3273" w:type="dxa"/>
            <w:vAlign w:val="center"/>
          </w:tcPr>
          <w:p w:rsidR="00DA29BE" w:rsidRPr="00B82760" w:rsidRDefault="00DA29BE" w:rsidP="00DA29BE">
            <w:pPr>
              <w:pStyle w:val="a3"/>
              <w:rPr>
                <w:i/>
              </w:rPr>
            </w:pPr>
            <w:r w:rsidRPr="00B82760">
              <w:rPr>
                <w:i/>
              </w:rPr>
              <w:t>Ответственный</w:t>
            </w:r>
          </w:p>
        </w:tc>
      </w:tr>
      <w:tr w:rsidR="00DA29BE" w:rsidRPr="00B82760" w:rsidTr="00126FDB">
        <w:tc>
          <w:tcPr>
            <w:tcW w:w="4503" w:type="dxa"/>
            <w:vAlign w:val="center"/>
          </w:tcPr>
          <w:p w:rsidR="00DA29BE" w:rsidRPr="00B82760" w:rsidRDefault="00DA29BE" w:rsidP="00DA29BE">
            <w:pPr>
              <w:pStyle w:val="a3"/>
            </w:pPr>
            <w:r w:rsidRPr="00B82760">
              <w:t>Соблюдение ТБ и ОТ на рабочем месте</w:t>
            </w:r>
          </w:p>
        </w:tc>
        <w:tc>
          <w:tcPr>
            <w:tcW w:w="2255" w:type="dxa"/>
            <w:vAlign w:val="center"/>
          </w:tcPr>
          <w:p w:rsidR="00DA29BE" w:rsidRPr="00B82760" w:rsidRDefault="00DA29BE" w:rsidP="00DA29BE">
            <w:pPr>
              <w:pStyle w:val="a3"/>
            </w:pPr>
            <w:r w:rsidRPr="00B82760">
              <w:t>Постоянно</w:t>
            </w:r>
          </w:p>
        </w:tc>
        <w:tc>
          <w:tcPr>
            <w:tcW w:w="3273" w:type="dxa"/>
            <w:vAlign w:val="center"/>
          </w:tcPr>
          <w:p w:rsidR="00DA29BE" w:rsidRPr="00B82760" w:rsidRDefault="00DA29BE" w:rsidP="00DA29BE">
            <w:pPr>
              <w:pStyle w:val="a3"/>
            </w:pPr>
            <w:r w:rsidRPr="00B82760">
              <w:t>Заведующая</w:t>
            </w:r>
          </w:p>
        </w:tc>
      </w:tr>
      <w:tr w:rsidR="00DA29BE" w:rsidRPr="00B82760" w:rsidTr="00126FDB">
        <w:trPr>
          <w:cantSplit/>
        </w:trPr>
        <w:tc>
          <w:tcPr>
            <w:tcW w:w="4503" w:type="dxa"/>
            <w:vAlign w:val="center"/>
          </w:tcPr>
          <w:p w:rsidR="00DA29BE" w:rsidRPr="00B82760" w:rsidRDefault="00DA29BE" w:rsidP="00DA29BE">
            <w:pPr>
              <w:pStyle w:val="a3"/>
            </w:pPr>
            <w:r w:rsidRPr="00B82760">
              <w:t>Косметический ремонт в группах.</w:t>
            </w:r>
          </w:p>
        </w:tc>
        <w:tc>
          <w:tcPr>
            <w:tcW w:w="2255" w:type="dxa"/>
            <w:vMerge w:val="restart"/>
            <w:vAlign w:val="center"/>
          </w:tcPr>
          <w:p w:rsidR="00DA29BE" w:rsidRPr="00B82760" w:rsidRDefault="00DA29BE" w:rsidP="00DA29BE">
            <w:pPr>
              <w:pStyle w:val="a3"/>
            </w:pPr>
            <w:r w:rsidRPr="00B82760">
              <w:t>Лето</w:t>
            </w:r>
          </w:p>
        </w:tc>
        <w:tc>
          <w:tcPr>
            <w:tcW w:w="3273" w:type="dxa"/>
            <w:vMerge w:val="restart"/>
            <w:vAlign w:val="center"/>
          </w:tcPr>
          <w:p w:rsidR="00DA29BE" w:rsidRPr="00B82760" w:rsidRDefault="00DA29BE" w:rsidP="00DA29BE">
            <w:pPr>
              <w:pStyle w:val="a3"/>
            </w:pPr>
          </w:p>
        </w:tc>
      </w:tr>
      <w:tr w:rsidR="00DA29BE" w:rsidRPr="00B82760" w:rsidTr="00126FDB">
        <w:trPr>
          <w:cantSplit/>
        </w:trPr>
        <w:tc>
          <w:tcPr>
            <w:tcW w:w="4503" w:type="dxa"/>
            <w:vAlign w:val="center"/>
          </w:tcPr>
          <w:p w:rsidR="00DA29BE" w:rsidRPr="00B82760" w:rsidRDefault="00DA29BE" w:rsidP="00DA29BE">
            <w:pPr>
              <w:pStyle w:val="a3"/>
            </w:pPr>
            <w:r w:rsidRPr="00B82760">
              <w:t>Косметический ремонт коридоров.</w:t>
            </w:r>
          </w:p>
        </w:tc>
        <w:tc>
          <w:tcPr>
            <w:tcW w:w="2255" w:type="dxa"/>
            <w:vMerge/>
            <w:vAlign w:val="center"/>
          </w:tcPr>
          <w:p w:rsidR="00DA29BE" w:rsidRPr="00B82760" w:rsidRDefault="00DA29BE" w:rsidP="00DA29BE">
            <w:pPr>
              <w:pStyle w:val="a3"/>
            </w:pPr>
          </w:p>
        </w:tc>
        <w:tc>
          <w:tcPr>
            <w:tcW w:w="3273" w:type="dxa"/>
            <w:vMerge/>
            <w:vAlign w:val="center"/>
          </w:tcPr>
          <w:p w:rsidR="00DA29BE" w:rsidRPr="00B82760" w:rsidRDefault="00DA29BE" w:rsidP="00DA29BE">
            <w:pPr>
              <w:pStyle w:val="a3"/>
            </w:pPr>
          </w:p>
        </w:tc>
      </w:tr>
      <w:tr w:rsidR="00DA29BE" w:rsidRPr="00B82760" w:rsidTr="00126FDB">
        <w:trPr>
          <w:cantSplit/>
        </w:trPr>
        <w:tc>
          <w:tcPr>
            <w:tcW w:w="4503" w:type="dxa"/>
            <w:vAlign w:val="center"/>
          </w:tcPr>
          <w:p w:rsidR="00DA29BE" w:rsidRPr="00B82760" w:rsidRDefault="00DA29BE" w:rsidP="00DA29BE">
            <w:pPr>
              <w:pStyle w:val="a3"/>
            </w:pPr>
            <w:r w:rsidRPr="00B82760">
              <w:t>Ремонт овощной ямы.</w:t>
            </w:r>
          </w:p>
        </w:tc>
        <w:tc>
          <w:tcPr>
            <w:tcW w:w="2255" w:type="dxa"/>
            <w:vMerge/>
            <w:vAlign w:val="center"/>
          </w:tcPr>
          <w:p w:rsidR="00DA29BE" w:rsidRPr="00B82760" w:rsidRDefault="00DA29BE" w:rsidP="00DA29BE">
            <w:pPr>
              <w:pStyle w:val="a3"/>
            </w:pPr>
          </w:p>
        </w:tc>
        <w:tc>
          <w:tcPr>
            <w:tcW w:w="3273" w:type="dxa"/>
            <w:vMerge/>
            <w:vAlign w:val="center"/>
          </w:tcPr>
          <w:p w:rsidR="00DA29BE" w:rsidRPr="00B82760" w:rsidRDefault="00DA29BE" w:rsidP="00DA29BE">
            <w:pPr>
              <w:pStyle w:val="a3"/>
            </w:pPr>
          </w:p>
        </w:tc>
      </w:tr>
      <w:tr w:rsidR="00DA29BE" w:rsidRPr="00B82760" w:rsidTr="00126FDB">
        <w:trPr>
          <w:cantSplit/>
        </w:trPr>
        <w:tc>
          <w:tcPr>
            <w:tcW w:w="4503" w:type="dxa"/>
            <w:vAlign w:val="center"/>
          </w:tcPr>
          <w:p w:rsidR="00DA29BE" w:rsidRPr="00B82760" w:rsidRDefault="00DA29BE" w:rsidP="00DA29BE">
            <w:pPr>
              <w:pStyle w:val="a3"/>
            </w:pPr>
            <w:r w:rsidRPr="00B82760">
              <w:t>Покраска и ремонт построек на участках.</w:t>
            </w:r>
          </w:p>
        </w:tc>
        <w:tc>
          <w:tcPr>
            <w:tcW w:w="2255" w:type="dxa"/>
            <w:vMerge/>
            <w:vAlign w:val="center"/>
          </w:tcPr>
          <w:p w:rsidR="00DA29BE" w:rsidRPr="00B82760" w:rsidRDefault="00DA29BE" w:rsidP="00DA29BE">
            <w:pPr>
              <w:pStyle w:val="a3"/>
            </w:pPr>
          </w:p>
        </w:tc>
        <w:tc>
          <w:tcPr>
            <w:tcW w:w="3273" w:type="dxa"/>
            <w:vAlign w:val="center"/>
          </w:tcPr>
          <w:p w:rsidR="00DA29BE" w:rsidRPr="00B82760" w:rsidRDefault="00123FBC" w:rsidP="00DA29BE">
            <w:pPr>
              <w:pStyle w:val="a3"/>
            </w:pPr>
            <w:r>
              <w:t>Коллектив ДОУ</w:t>
            </w:r>
          </w:p>
        </w:tc>
      </w:tr>
    </w:tbl>
    <w:p w:rsidR="00DA29BE" w:rsidRPr="00B82760" w:rsidRDefault="00DA29BE" w:rsidP="00DA29BE">
      <w:pPr>
        <w:pStyle w:val="a3"/>
        <w:jc w:val="both"/>
        <w:rPr>
          <w:i/>
        </w:rPr>
      </w:pPr>
    </w:p>
    <w:p w:rsidR="00DA29BE" w:rsidRPr="00B82760" w:rsidRDefault="00DA29BE" w:rsidP="00DA29BE">
      <w:pPr>
        <w:spacing w:after="0" w:line="240" w:lineRule="auto"/>
        <w:ind w:left="4248" w:firstLine="708"/>
        <w:jc w:val="both"/>
        <w:rPr>
          <w:iCs/>
          <w:color w:val="auto"/>
          <w:sz w:val="24"/>
          <w:szCs w:val="24"/>
        </w:rPr>
      </w:pPr>
    </w:p>
    <w:p w:rsidR="00DA29BE" w:rsidRPr="00B82760" w:rsidRDefault="00DA29BE" w:rsidP="00DA29BE">
      <w:pPr>
        <w:rPr>
          <w:color w:val="auto"/>
          <w:sz w:val="24"/>
          <w:szCs w:val="24"/>
        </w:rPr>
      </w:pPr>
    </w:p>
    <w:p w:rsidR="00DA29BE" w:rsidRPr="00B82760" w:rsidRDefault="00DA29BE" w:rsidP="00DA29BE">
      <w:pPr>
        <w:rPr>
          <w:color w:val="auto"/>
          <w:sz w:val="24"/>
          <w:szCs w:val="24"/>
        </w:rPr>
      </w:pPr>
    </w:p>
    <w:p w:rsidR="00DA29BE" w:rsidRPr="00B82760" w:rsidRDefault="00DA29BE" w:rsidP="00DA29BE">
      <w:pPr>
        <w:rPr>
          <w:color w:val="auto"/>
          <w:sz w:val="24"/>
          <w:szCs w:val="24"/>
        </w:rPr>
      </w:pPr>
    </w:p>
    <w:p w:rsidR="00DA29BE" w:rsidRPr="00B82760" w:rsidRDefault="00DA29BE" w:rsidP="00DA29BE">
      <w:pPr>
        <w:rPr>
          <w:color w:val="auto"/>
          <w:sz w:val="24"/>
          <w:szCs w:val="24"/>
        </w:rPr>
      </w:pPr>
    </w:p>
    <w:p w:rsidR="00DA29BE" w:rsidRPr="00B82760" w:rsidRDefault="00DA29BE" w:rsidP="00DA29BE">
      <w:pPr>
        <w:rPr>
          <w:color w:val="auto"/>
          <w:sz w:val="24"/>
          <w:szCs w:val="24"/>
        </w:rPr>
      </w:pPr>
    </w:p>
    <w:p w:rsidR="00561B54" w:rsidRDefault="00561B54"/>
    <w:sectPr w:rsidR="00561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4D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58835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97533C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FF92CF9"/>
    <w:multiLevelType w:val="hybridMultilevel"/>
    <w:tmpl w:val="2F123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EC0D2B"/>
    <w:multiLevelType w:val="hybridMultilevel"/>
    <w:tmpl w:val="8ABE459C"/>
    <w:lvl w:ilvl="0" w:tplc="C3AAFB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D501BD6"/>
    <w:multiLevelType w:val="singleLevel"/>
    <w:tmpl w:val="AEA0E0F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">
    <w:nsid w:val="70786D9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FB053B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BE"/>
    <w:rsid w:val="0006776B"/>
    <w:rsid w:val="000D12BA"/>
    <w:rsid w:val="00123FBC"/>
    <w:rsid w:val="00126FDB"/>
    <w:rsid w:val="001670E8"/>
    <w:rsid w:val="00180C86"/>
    <w:rsid w:val="002C2531"/>
    <w:rsid w:val="00561B54"/>
    <w:rsid w:val="005C3963"/>
    <w:rsid w:val="00684D48"/>
    <w:rsid w:val="00714CC9"/>
    <w:rsid w:val="007A146B"/>
    <w:rsid w:val="0085317B"/>
    <w:rsid w:val="00900F03"/>
    <w:rsid w:val="009468BE"/>
    <w:rsid w:val="00A23B8E"/>
    <w:rsid w:val="00AD095A"/>
    <w:rsid w:val="00BA078A"/>
    <w:rsid w:val="00C10492"/>
    <w:rsid w:val="00DA29BE"/>
    <w:rsid w:val="00E34291"/>
    <w:rsid w:val="00F6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BE"/>
    <w:pPr>
      <w:spacing w:after="200" w:line="276" w:lineRule="auto"/>
    </w:pPr>
    <w:rPr>
      <w:rFonts w:ascii="Times New Roman" w:hAnsi="Times New Roman" w:cs="Times New Roman"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29BE"/>
    <w:pPr>
      <w:spacing w:after="12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A2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0E8"/>
    <w:rPr>
      <w:rFonts w:ascii="Tahoma" w:hAnsi="Tahoma" w:cs="Tahoma"/>
      <w:color w:val="FF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BE"/>
    <w:pPr>
      <w:spacing w:after="200" w:line="276" w:lineRule="auto"/>
    </w:pPr>
    <w:rPr>
      <w:rFonts w:ascii="Times New Roman" w:hAnsi="Times New Roman" w:cs="Times New Roman"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29BE"/>
    <w:pPr>
      <w:spacing w:after="12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A2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0E8"/>
    <w:rPr>
      <w:rFonts w:ascii="Tahoma" w:hAnsi="Tahoma" w:cs="Tahoma"/>
      <w:color w:val="FF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E94BE-7AE7-4FE8-8B48-22FAFE19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3448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12</cp:revision>
  <cp:lastPrinted>2017-03-24T10:54:00Z</cp:lastPrinted>
  <dcterms:created xsi:type="dcterms:W3CDTF">2017-03-09T09:16:00Z</dcterms:created>
  <dcterms:modified xsi:type="dcterms:W3CDTF">2017-03-31T11:17:00Z</dcterms:modified>
</cp:coreProperties>
</file>